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515E" w14:textId="1A799B42" w:rsidR="00DA2ACC" w:rsidRDefault="00DD4D2D">
      <w:pPr>
        <w:rPr>
          <w:rFonts w:ascii="Times New Roman" w:hAnsi="Times New Roman" w:cs="Times New Roman"/>
          <w:sz w:val="24"/>
          <w:szCs w:val="24"/>
        </w:rPr>
      </w:pPr>
      <w:r>
        <w:rPr>
          <w:rFonts w:ascii="Times New Roman" w:hAnsi="Times New Roman" w:cs="Times New Roman"/>
          <w:sz w:val="24"/>
          <w:szCs w:val="24"/>
        </w:rPr>
        <w:t>Thanksgiving: Remembering the Giver</w:t>
      </w:r>
    </w:p>
    <w:p w14:paraId="4645FE6E" w14:textId="682A81E4" w:rsidR="00DD4D2D" w:rsidRDefault="00DD4D2D">
      <w:pPr>
        <w:rPr>
          <w:rFonts w:ascii="Times New Roman" w:hAnsi="Times New Roman" w:cs="Times New Roman"/>
          <w:sz w:val="24"/>
          <w:szCs w:val="24"/>
        </w:rPr>
      </w:pPr>
      <w:r>
        <w:rPr>
          <w:rFonts w:ascii="Times New Roman" w:hAnsi="Times New Roman" w:cs="Times New Roman"/>
          <w:sz w:val="24"/>
          <w:szCs w:val="24"/>
        </w:rPr>
        <w:t>Deuteronomy 8:10-18</w:t>
      </w:r>
    </w:p>
    <w:p w14:paraId="41C5F54C" w14:textId="62604CE8" w:rsidR="00DD4D2D" w:rsidRDefault="00DD4D2D">
      <w:pPr>
        <w:rPr>
          <w:rFonts w:ascii="Times New Roman" w:hAnsi="Times New Roman" w:cs="Times New Roman"/>
          <w:sz w:val="24"/>
          <w:szCs w:val="24"/>
        </w:rPr>
      </w:pPr>
    </w:p>
    <w:p w14:paraId="23735A7E" w14:textId="3F3B7181" w:rsidR="00DD4D2D" w:rsidRDefault="00DD4D2D">
      <w:pPr>
        <w:rPr>
          <w:rFonts w:ascii="Times New Roman" w:hAnsi="Times New Roman" w:cs="Times New Roman"/>
          <w:b/>
          <w:bCs/>
          <w:sz w:val="24"/>
          <w:szCs w:val="24"/>
        </w:rPr>
      </w:pPr>
      <w:r w:rsidRPr="00DD4D2D">
        <w:rPr>
          <w:rFonts w:ascii="Times New Roman" w:hAnsi="Times New Roman" w:cs="Times New Roman"/>
          <w:b/>
          <w:bCs/>
          <w:sz w:val="24"/>
          <w:szCs w:val="24"/>
        </w:rPr>
        <w:t>Introduction</w:t>
      </w:r>
    </w:p>
    <w:p w14:paraId="667E29DE" w14:textId="111918D8" w:rsidR="00DD4D2D" w:rsidRDefault="00DD4D2D">
      <w:pPr>
        <w:rPr>
          <w:rFonts w:ascii="Times New Roman" w:hAnsi="Times New Roman" w:cs="Times New Roman"/>
          <w:b/>
          <w:bCs/>
          <w:sz w:val="24"/>
          <w:szCs w:val="24"/>
        </w:rPr>
      </w:pPr>
    </w:p>
    <w:p w14:paraId="0ADADF3A" w14:textId="1ACFDDDD" w:rsidR="00DD4D2D" w:rsidRDefault="00DD4D2D" w:rsidP="00DD4D2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morning we will be taking a one-week break from our primary book of study, 1 Peter, do take some time to consider Thanksgiving and think about the ways that we, as followers of Christ, can keep this attitude in our hearts every day. When we think about the Thanksgiving holiday, we usually think about families getting together and enjoying the fruits of the bountiful harvest. Many of us also think about taking time to also enjoy the blessings of living in a nation where we have such financial prosperity and where we have the freedom to worship without the fear of oppression. All of those reasons are wonderful, and we should always be grateful that we have such blessings in our lives. However, what we need to also remember is that these blessings that have been bestowed on this nation are not possible without a giver. God, our heavenly Father, has given us so many reasons to be thankful. It is because Him that we have this life and that we can enjoy what He has created. In Scripture we see that He constantly is reminding the nation of Israel of the fact that He had freed them from slavery to be His holy nation and proclaim Him throughout the world. Rather than continuing to show their thankfulness to them they chose to reject Him and rebel, which eventually cost them the promised land and resulted in them being exiled to other nations to punish them for their disobedience. What we learn from their experience is that being thankful and remembering the One who has given us all we have is necessary to being able to enjoy the blessings of life. </w:t>
      </w:r>
    </w:p>
    <w:p w14:paraId="337F2673" w14:textId="54A7D4E8" w:rsidR="00DD4D2D" w:rsidRDefault="00DD4D2D" w:rsidP="00DD4D2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With the time we have together today we are going to look carefully at a passage from the Old Testament book of Deuteronomy. The passage </w:t>
      </w:r>
      <w:r w:rsidR="00B36E4C">
        <w:rPr>
          <w:rFonts w:ascii="Times New Roman" w:hAnsi="Times New Roman" w:cs="Times New Roman"/>
          <w:sz w:val="24"/>
          <w:szCs w:val="24"/>
        </w:rPr>
        <w:t xml:space="preserve">of study focuses on Moses reminding the people how they can be thankful and what a life of thankfulness will merit them. As we discuss this passage today, we will learn three things: 1. There is danger when we forget what the Lord has done for us, when life becomes prosperous it is easy to become arrogant and ungrateful. 2. God calls us to remember His deeds, which helps us to keep Him central in our lives. 3. We must institute the practice of gratitude in our lives every day through worship, giving and obedience to His word. Let’s now read the words of Moses as he instructs the people regarding their attitude towards the goodness of God: </w:t>
      </w:r>
    </w:p>
    <w:p w14:paraId="02FA928D" w14:textId="3C061B6B" w:rsidR="00B36E4C" w:rsidRDefault="00B36E4C" w:rsidP="00B36E4C">
      <w:pPr>
        <w:jc w:val="left"/>
        <w:rPr>
          <w:rFonts w:ascii="Times New Roman" w:hAnsi="Times New Roman" w:cs="Times New Roman"/>
          <w:b/>
          <w:bCs/>
          <w:sz w:val="24"/>
          <w:szCs w:val="24"/>
        </w:rPr>
      </w:pPr>
      <w:r w:rsidRPr="00B36E4C">
        <w:rPr>
          <w:rFonts w:ascii="Times New Roman" w:hAnsi="Times New Roman" w:cs="Times New Roman"/>
          <w:b/>
          <w:bCs/>
          <w:sz w:val="24"/>
          <w:szCs w:val="24"/>
        </w:rPr>
        <w:t xml:space="preserve">10 “When you have eaten and are satisfied, you shall bless the Lord your God for the good land which He has given you. 11 Be careful that you do not forget the Lord your God by </w:t>
      </w:r>
      <w:r w:rsidRPr="00B36E4C">
        <w:rPr>
          <w:rFonts w:ascii="Times New Roman" w:hAnsi="Times New Roman" w:cs="Times New Roman"/>
          <w:b/>
          <w:bCs/>
          <w:sz w:val="24"/>
          <w:szCs w:val="24"/>
        </w:rPr>
        <w:lastRenderedPageBreak/>
        <w:t xml:space="preserve">failing to keep His commandments, His ordinances, and His statutes which I am commanding you today; 12 otherwise, when you eat and are satisfied, and you build good houses and live in them, 13 and when your herds and your flocks increase, and your silver and gold increase, and everything that you have increases, 14 then your heart will become proud and you will forget the Lord your God who brought you out of the land of Egypt, out of the house of slavery; 15 He who led you through the great and terrible wilderness, with its fiery serpents and scorpions, and its thirsty ground where there was no water; He who brought water for you out of the rock of flint. 16 In the wilderness it was He who fed you manna which your fathers did not know, in order to humble you and in order to put you to the test, to do good for you in the end. 17 Otherwise, you may say in your heart, ‘My power and the strength of my hand made me this wealth.’ 18 But you are to remember the Lord your God, for it is He who is giving you power to make wealth, in order to confirm His covenant </w:t>
      </w:r>
      <w:proofErr w:type="gramStart"/>
      <w:r w:rsidRPr="00B36E4C">
        <w:rPr>
          <w:rFonts w:ascii="Times New Roman" w:hAnsi="Times New Roman" w:cs="Times New Roman"/>
          <w:b/>
          <w:bCs/>
          <w:sz w:val="24"/>
          <w:szCs w:val="24"/>
        </w:rPr>
        <w:t>which</w:t>
      </w:r>
      <w:proofErr w:type="gramEnd"/>
      <w:r w:rsidRPr="00B36E4C">
        <w:rPr>
          <w:rFonts w:ascii="Times New Roman" w:hAnsi="Times New Roman" w:cs="Times New Roman"/>
          <w:b/>
          <w:bCs/>
          <w:sz w:val="24"/>
          <w:szCs w:val="24"/>
        </w:rPr>
        <w:t xml:space="preserve"> He swore to your fathers, as it is this day.”</w:t>
      </w:r>
    </w:p>
    <w:p w14:paraId="5156B515" w14:textId="066DD5FA" w:rsidR="00B36E4C" w:rsidRDefault="00B36E4C" w:rsidP="00B36E4C">
      <w:pPr>
        <w:jc w:val="left"/>
        <w:rPr>
          <w:rFonts w:ascii="Times New Roman" w:hAnsi="Times New Roman" w:cs="Times New Roman"/>
          <w:b/>
          <w:bCs/>
          <w:sz w:val="24"/>
          <w:szCs w:val="24"/>
        </w:rPr>
      </w:pPr>
    </w:p>
    <w:p w14:paraId="326F15CB" w14:textId="77777777" w:rsidR="00B36E4C" w:rsidRDefault="00B36E4C" w:rsidP="00B36E4C">
      <w:pPr>
        <w:rPr>
          <w:rFonts w:ascii="Times New Roman" w:hAnsi="Times New Roman" w:cs="Times New Roman"/>
          <w:b/>
          <w:bCs/>
          <w:sz w:val="24"/>
          <w:szCs w:val="24"/>
        </w:rPr>
      </w:pPr>
      <w:r>
        <w:rPr>
          <w:rFonts w:ascii="Times New Roman" w:hAnsi="Times New Roman" w:cs="Times New Roman"/>
          <w:b/>
          <w:bCs/>
          <w:sz w:val="24"/>
          <w:szCs w:val="24"/>
        </w:rPr>
        <w:t>The Danger of Forgetfulness: Prosperity can dull our dependence on God</w:t>
      </w:r>
    </w:p>
    <w:p w14:paraId="28C148FB" w14:textId="77777777" w:rsidR="00B36E4C" w:rsidRDefault="00B36E4C" w:rsidP="00B36E4C">
      <w:pPr>
        <w:rPr>
          <w:rFonts w:ascii="Times New Roman" w:hAnsi="Times New Roman" w:cs="Times New Roman"/>
          <w:b/>
          <w:bCs/>
          <w:sz w:val="24"/>
          <w:szCs w:val="24"/>
        </w:rPr>
      </w:pPr>
    </w:p>
    <w:p w14:paraId="3EB68826" w14:textId="52941CC8" w:rsidR="00B36E4C" w:rsidRDefault="00B36E4C" w:rsidP="00B36E4C">
      <w:pPr>
        <w:spacing w:line="360" w:lineRule="auto"/>
        <w:jc w:val="left"/>
        <w:rPr>
          <w:rFonts w:ascii="Times New Roman" w:hAnsi="Times New Roman" w:cs="Times New Roman"/>
          <w:sz w:val="24"/>
          <w:szCs w:val="24"/>
        </w:rPr>
      </w:pPr>
      <w:r>
        <w:rPr>
          <w:rFonts w:ascii="Times New Roman" w:hAnsi="Times New Roman" w:cs="Times New Roman"/>
          <w:sz w:val="24"/>
          <w:szCs w:val="24"/>
        </w:rPr>
        <w:tab/>
        <w:t>As this passage begins Moses is telling the people that when they receive all of the good things that G</w:t>
      </w:r>
      <w:r w:rsidR="00773DC8">
        <w:rPr>
          <w:rFonts w:ascii="Times New Roman" w:hAnsi="Times New Roman" w:cs="Times New Roman"/>
          <w:sz w:val="24"/>
          <w:szCs w:val="24"/>
        </w:rPr>
        <w:t>o</w:t>
      </w:r>
      <w:r>
        <w:rPr>
          <w:rFonts w:ascii="Times New Roman" w:hAnsi="Times New Roman" w:cs="Times New Roman"/>
          <w:sz w:val="24"/>
          <w:szCs w:val="24"/>
        </w:rPr>
        <w:t>d has given them</w:t>
      </w:r>
      <w:r w:rsidR="00172F22">
        <w:rPr>
          <w:rFonts w:ascii="Times New Roman" w:hAnsi="Times New Roman" w:cs="Times New Roman"/>
          <w:sz w:val="24"/>
          <w:szCs w:val="24"/>
        </w:rPr>
        <w:t>,</w:t>
      </w:r>
      <w:r>
        <w:rPr>
          <w:rFonts w:ascii="Times New Roman" w:hAnsi="Times New Roman" w:cs="Times New Roman"/>
          <w:sz w:val="24"/>
          <w:szCs w:val="24"/>
        </w:rPr>
        <w:t xml:space="preserve"> they will certainly want to praise Him for all He has done. However, this attitude of gratitude will not last because the temptation for fallen man is to take all the prosperity that the Lord has given </w:t>
      </w:r>
      <w:r w:rsidR="006E42B3">
        <w:rPr>
          <w:rFonts w:ascii="Times New Roman" w:hAnsi="Times New Roman" w:cs="Times New Roman"/>
          <w:sz w:val="24"/>
          <w:szCs w:val="24"/>
        </w:rPr>
        <w:t xml:space="preserve">us and begin to think that we ourselves are the cause for that success, not Him. Looking at the list of blessings that Moses is listing here is very similar to the things that people look at today when they think about prosperity. Moses mentions having plenty of food, building a good house, flocks and herds increasing (wealth), silver and gold increasing (financial prosperity). When people begin to accumulate all of these things, they will forget about the Lord who made all of that possible and will then begin thinking that they have those things because of their own labor or hard work. Now, I never want to deter people from working hard to earn what they have, but it is foolish to think that what we have is because of our own labor alone. </w:t>
      </w:r>
    </w:p>
    <w:p w14:paraId="58237EBD" w14:textId="2F788A04" w:rsidR="006E42B3" w:rsidRDefault="006E42B3" w:rsidP="00B36E4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what ways does forgetting about the blessings of God impact our attitude towards prosperity? Here are a </w:t>
      </w:r>
      <w:r w:rsidR="00611334">
        <w:rPr>
          <w:rFonts w:ascii="Times New Roman" w:hAnsi="Times New Roman" w:cs="Times New Roman"/>
          <w:sz w:val="24"/>
          <w:szCs w:val="24"/>
        </w:rPr>
        <w:t>couple of</w:t>
      </w:r>
      <w:r>
        <w:rPr>
          <w:rFonts w:ascii="Times New Roman" w:hAnsi="Times New Roman" w:cs="Times New Roman"/>
          <w:sz w:val="24"/>
          <w:szCs w:val="24"/>
        </w:rPr>
        <w:t xml:space="preserve"> examples. Firstly, when we forget God and begin to think that our prosperity is by our own hands it will result in our hearts being hardened against God. This is what we spoke of last week when we discussed Paul’s writing in Romans chapter 1 verse 21. When man forgot about God and stopped being grateful to Him, their hearts became hardened and they refused to give God the glory for the great things He has done. Not living in thanksgiving to God results in a cold heart that does not appreciate all that God provides. This happens when we stop noticing God’s hand in our daily lives. </w:t>
      </w:r>
    </w:p>
    <w:p w14:paraId="0A6F75DE" w14:textId="3E53937F" w:rsidR="006E42B3" w:rsidRDefault="006E42B3" w:rsidP="00B36E4C">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We see that the Israelites began complaining and showing discontent after God had freed them from the Egyptians. The second danger of forgetting the blessings of God is complaining and discontent (also known as grumbling). </w:t>
      </w:r>
      <w:r w:rsidR="00611334">
        <w:rPr>
          <w:rFonts w:ascii="Times New Roman" w:hAnsi="Times New Roman" w:cs="Times New Roman"/>
          <w:sz w:val="24"/>
          <w:szCs w:val="24"/>
        </w:rPr>
        <w:t xml:space="preserve">In Exodus chapters 16 and 17 the nation of Israel totally forgot about the Red Sea and therefore began to complain to Moses because they were hungry and thirsty. Rather than waiting for God to provide the people continually groaned to Moses complaining that God had brought them out into the wilderness to kill them. They developed this attitude because they forgot all that God had done for them. They turned into a bunch of grumblers and became blind to the provision God had been providing them in their lives. We do not want to become grumblers in our lives and therefore the best way to keep that from happening is to always remember what God has done for us. </w:t>
      </w:r>
    </w:p>
    <w:p w14:paraId="274E3306" w14:textId="1B46F099" w:rsidR="00611334" w:rsidRDefault="00611334" w:rsidP="00B36E4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first lesson we need to learn today is that we need to be always reminding ourselves of the great things that the Lord has done in Scripture as well as what He is doing in our lives. One way we can do this is by reading His Word every day, which reminds us of His saving work through Jesus Christ. We are made right in His eyes because He chose to pay the penalty for our sins when Christ gave His life on the cross. We must remind ourselves every day of that act of love and grace, especially when we have done nothing worthy of earning it. We also need to remember in our prayers to thank God for His blessings as well as lift up our concerns to Him. The Lord’s model prayer begins with Him hallowing the name of the Father showing that we honor God for who He is and what He has done. We must never allow success in this world or the prosperity we enjoy to deter us from depending on our God for His provision. </w:t>
      </w:r>
    </w:p>
    <w:p w14:paraId="0B88D050" w14:textId="60FBED97" w:rsidR="00611334" w:rsidRDefault="00611334" w:rsidP="00611334">
      <w:pPr>
        <w:spacing w:line="360" w:lineRule="auto"/>
        <w:rPr>
          <w:rFonts w:ascii="Times New Roman" w:hAnsi="Times New Roman" w:cs="Times New Roman"/>
          <w:b/>
          <w:bCs/>
          <w:sz w:val="24"/>
          <w:szCs w:val="24"/>
        </w:rPr>
      </w:pPr>
      <w:r w:rsidRPr="00611334">
        <w:rPr>
          <w:rFonts w:ascii="Times New Roman" w:hAnsi="Times New Roman" w:cs="Times New Roman"/>
          <w:b/>
          <w:bCs/>
          <w:sz w:val="24"/>
          <w:szCs w:val="24"/>
        </w:rPr>
        <w:t xml:space="preserve">The Call to Remember: Being thankful keep’s God central in our lives. </w:t>
      </w:r>
    </w:p>
    <w:p w14:paraId="3BD6A514" w14:textId="676E6434" w:rsidR="00611334" w:rsidRDefault="00763778" w:rsidP="009F50F2">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Pr="00763778">
        <w:rPr>
          <w:rFonts w:ascii="Times New Roman" w:hAnsi="Times New Roman" w:cs="Times New Roman"/>
          <w:sz w:val="24"/>
          <w:szCs w:val="24"/>
        </w:rPr>
        <w:t>The next point t</w:t>
      </w:r>
      <w:r>
        <w:rPr>
          <w:rFonts w:ascii="Times New Roman" w:hAnsi="Times New Roman" w:cs="Times New Roman"/>
          <w:sz w:val="24"/>
          <w:szCs w:val="24"/>
        </w:rPr>
        <w:t>hat Moses is making in this passage is reminding the people that when they remember the things that God has done it will help them to be thankful. Beginning in verse 14 of the passage Moses takes t</w:t>
      </w:r>
      <w:r w:rsidR="00172F22">
        <w:rPr>
          <w:rFonts w:ascii="Times New Roman" w:hAnsi="Times New Roman" w:cs="Times New Roman"/>
          <w:sz w:val="24"/>
          <w:szCs w:val="24"/>
        </w:rPr>
        <w:t>i</w:t>
      </w:r>
      <w:r>
        <w:rPr>
          <w:rFonts w:ascii="Times New Roman" w:hAnsi="Times New Roman" w:cs="Times New Roman"/>
          <w:sz w:val="24"/>
          <w:szCs w:val="24"/>
        </w:rPr>
        <w:t xml:space="preserve">me to remind people of the things that God has done for them. The first reminder he gives them is that it was God who brought them out of slavery. When we look back at the reason why God’s people ended up in slavery was firstly because Abraham questioned God’s ability to allow Sarah to become pregnant in her old age. In Genesis 15:13-14 God says these words </w:t>
      </w:r>
      <w:r w:rsidRPr="00763778">
        <w:rPr>
          <w:rFonts w:ascii="Times New Roman" w:hAnsi="Times New Roman" w:cs="Times New Roman"/>
          <w:b/>
          <w:bCs/>
          <w:sz w:val="24"/>
          <w:szCs w:val="24"/>
        </w:rPr>
        <w:t>“Know for certain that your descendants will be strangers in a land that is not theirs, where they will be enslaved and oppressed for four hundred years. But I will also judge the nation whom they will serve, and afterward they will come out with many possessions.”</w:t>
      </w:r>
      <w:r>
        <w:rPr>
          <w:rFonts w:ascii="Times New Roman" w:hAnsi="Times New Roman" w:cs="Times New Roman"/>
          <w:b/>
          <w:bCs/>
          <w:sz w:val="24"/>
          <w:szCs w:val="24"/>
        </w:rPr>
        <w:t xml:space="preserve"> </w:t>
      </w:r>
      <w:r>
        <w:rPr>
          <w:rFonts w:ascii="Times New Roman" w:hAnsi="Times New Roman" w:cs="Times New Roman"/>
          <w:sz w:val="24"/>
          <w:szCs w:val="24"/>
        </w:rPr>
        <w:t xml:space="preserve">Another reason this happened was so that the nation would not perish </w:t>
      </w:r>
      <w:r>
        <w:rPr>
          <w:rFonts w:ascii="Times New Roman" w:hAnsi="Times New Roman" w:cs="Times New Roman"/>
          <w:sz w:val="24"/>
          <w:szCs w:val="24"/>
        </w:rPr>
        <w:lastRenderedPageBreak/>
        <w:t xml:space="preserve">during the famine that took place in the days of Joseph. God kept the people alive and remained faithful to His covenant He had made with them. </w:t>
      </w:r>
    </w:p>
    <w:p w14:paraId="6D3DAF43" w14:textId="13AAB69D" w:rsidR="00763778" w:rsidRDefault="00763778" w:rsidP="009F50F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Moses next mentions in verse 15 that God led them through the wilderness and provided water for them in the desert. He also fed them with Manna from heaven using that as a way to test the obedience of the people. The purpose of reminding the people of all these deeds was to make them remember that they were not heading into a land they had earned by themselves, they were receiving a blessing that had been secured by God Himself. </w:t>
      </w:r>
      <w:r w:rsidR="00A00EFA">
        <w:rPr>
          <w:rFonts w:ascii="Times New Roman" w:hAnsi="Times New Roman" w:cs="Times New Roman"/>
          <w:sz w:val="24"/>
          <w:szCs w:val="24"/>
        </w:rPr>
        <w:t>In what way does this relate to our lives today? You and I need to take the time to remind ourselves every day how fortunate we are to have all of the blessings we do in this life. We must also acknowledge that everything we have and the people we know exist because God has allowed us to have them. How can you and I practice consistent thankfulness in our lives? Here are a few practical ways how we can do so:</w:t>
      </w:r>
    </w:p>
    <w:p w14:paraId="172C597D" w14:textId="44683742" w:rsidR="00A00EFA" w:rsidRDefault="00A00EFA" w:rsidP="009F50F2">
      <w:pPr>
        <w:spacing w:line="360" w:lineRule="auto"/>
        <w:jc w:val="left"/>
        <w:rPr>
          <w:rFonts w:ascii="Times New Roman" w:hAnsi="Times New Roman" w:cs="Times New Roman"/>
          <w:sz w:val="24"/>
          <w:szCs w:val="24"/>
        </w:rPr>
      </w:pPr>
      <w:r>
        <w:rPr>
          <w:rFonts w:ascii="Times New Roman" w:hAnsi="Times New Roman" w:cs="Times New Roman"/>
          <w:sz w:val="24"/>
          <w:szCs w:val="24"/>
        </w:rPr>
        <w:t>1. We need to start and end every day by naming the blessings we have been given in our lives. This can also be done when we thank God for before every meal and before we enjoy the bounty of His provision. May we live by the words of the Psalmist in Psalm 103:2 “</w:t>
      </w:r>
      <w:r>
        <w:rPr>
          <w:rFonts w:ascii="Times New Roman" w:hAnsi="Times New Roman" w:cs="Times New Roman"/>
          <w:b/>
          <w:bCs/>
          <w:sz w:val="24"/>
          <w:szCs w:val="24"/>
        </w:rPr>
        <w:t xml:space="preserve">Bless the Lord, my soul, and do not forget any of His benefits;”. </w:t>
      </w:r>
      <w:r>
        <w:rPr>
          <w:rFonts w:ascii="Times New Roman" w:hAnsi="Times New Roman" w:cs="Times New Roman"/>
          <w:sz w:val="24"/>
          <w:szCs w:val="24"/>
        </w:rPr>
        <w:t>2. Another way we can remember our blessings is to record God’s faithfulness by keeping a journal recognizing the ways that God answers prayers and also recording times when we open His word and have the Spirit speak wisdom into our hearts. In the book of Joshua, the people kept a record of God’s faithfulness when they built a memorial of stones to remind them of the day when God parted the Jordan River for them to walk through. The purpose of the memorial was for the people to remind their children of that deed for years to come (4:6-7). 3. A third way we can keep reminding ourselves of God’s faithfulness is by taking every moment we have to share our testimony with others. When we have an opportunity to share God’s goodness with others</w:t>
      </w:r>
      <w:r w:rsidR="008C591F">
        <w:rPr>
          <w:rFonts w:ascii="Times New Roman" w:hAnsi="Times New Roman" w:cs="Times New Roman"/>
          <w:sz w:val="24"/>
          <w:szCs w:val="24"/>
        </w:rPr>
        <w:t>,</w:t>
      </w:r>
      <w:r>
        <w:rPr>
          <w:rFonts w:ascii="Times New Roman" w:hAnsi="Times New Roman" w:cs="Times New Roman"/>
          <w:sz w:val="24"/>
          <w:szCs w:val="24"/>
        </w:rPr>
        <w:t xml:space="preserve"> we need to </w:t>
      </w:r>
      <w:r w:rsidR="008C591F">
        <w:rPr>
          <w:rFonts w:ascii="Times New Roman" w:hAnsi="Times New Roman" w:cs="Times New Roman"/>
          <w:sz w:val="24"/>
          <w:szCs w:val="24"/>
        </w:rPr>
        <w:t xml:space="preserve">tell them how He has saved us from our sin and made a change in our life. Your personal testimony will speak powerfully into the life of another who is seeking for answers and the truth. </w:t>
      </w:r>
      <w:r w:rsidR="008C591F" w:rsidRPr="008C591F">
        <w:rPr>
          <w:rFonts w:ascii="Times New Roman" w:hAnsi="Times New Roman" w:cs="Times New Roman"/>
          <w:b/>
          <w:bCs/>
          <w:sz w:val="24"/>
          <w:szCs w:val="24"/>
        </w:rPr>
        <w:t xml:space="preserve">“The redeemed of the Lord shall say so, </w:t>
      </w:r>
      <w:proofErr w:type="gramStart"/>
      <w:r w:rsidR="008C591F" w:rsidRPr="008C591F">
        <w:rPr>
          <w:rFonts w:ascii="Times New Roman" w:hAnsi="Times New Roman" w:cs="Times New Roman"/>
          <w:b/>
          <w:bCs/>
          <w:sz w:val="24"/>
          <w:szCs w:val="24"/>
        </w:rPr>
        <w:t>Those</w:t>
      </w:r>
      <w:proofErr w:type="gramEnd"/>
      <w:r w:rsidR="008C591F" w:rsidRPr="008C591F">
        <w:rPr>
          <w:rFonts w:ascii="Times New Roman" w:hAnsi="Times New Roman" w:cs="Times New Roman"/>
          <w:b/>
          <w:bCs/>
          <w:sz w:val="24"/>
          <w:szCs w:val="24"/>
        </w:rPr>
        <w:t xml:space="preserve"> whom He has redeemed from the hand of the enemy” (Psalm 107:2).</w:t>
      </w:r>
      <w:r w:rsidR="008C591F">
        <w:rPr>
          <w:rFonts w:ascii="Times New Roman" w:hAnsi="Times New Roman" w:cs="Times New Roman"/>
          <w:sz w:val="24"/>
          <w:szCs w:val="24"/>
        </w:rPr>
        <w:t xml:space="preserve"> When we practice these three disciplines in our lives it will help us to keep God central in our lives and remember that all good things come from Him. </w:t>
      </w:r>
    </w:p>
    <w:p w14:paraId="6D1CC2B4" w14:textId="54F46246" w:rsidR="008C591F" w:rsidRDefault="008C591F" w:rsidP="008C591F">
      <w:pPr>
        <w:spacing w:line="360" w:lineRule="auto"/>
        <w:rPr>
          <w:rFonts w:ascii="Times New Roman" w:hAnsi="Times New Roman" w:cs="Times New Roman"/>
          <w:b/>
          <w:bCs/>
          <w:sz w:val="24"/>
          <w:szCs w:val="24"/>
        </w:rPr>
      </w:pPr>
      <w:r w:rsidRPr="008C591F">
        <w:rPr>
          <w:rFonts w:ascii="Times New Roman" w:hAnsi="Times New Roman" w:cs="Times New Roman"/>
          <w:b/>
          <w:bCs/>
          <w:sz w:val="24"/>
          <w:szCs w:val="24"/>
        </w:rPr>
        <w:t>The Practice of Gratitude: Remember through worship, giving and obedience.</w:t>
      </w:r>
    </w:p>
    <w:p w14:paraId="3E6AEC19" w14:textId="0123B773" w:rsidR="008C591F" w:rsidRDefault="008C591F" w:rsidP="008C591F">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 we approach the concluding verses in our passage this morning we now come to the section where Moses is instructing the people that if they do not remind themselves of His </w:t>
      </w:r>
      <w:r>
        <w:rPr>
          <w:rFonts w:ascii="Times New Roman" w:hAnsi="Times New Roman" w:cs="Times New Roman"/>
          <w:sz w:val="24"/>
          <w:szCs w:val="24"/>
        </w:rPr>
        <w:lastRenderedPageBreak/>
        <w:t xml:space="preserve">faithfulness and remain obedient to His word they will fall into the trap of arrogance and begin to think that they have accomplished all of this on their own. In verse 17 he says that the arrogant attitude begins when we start to think that all we have in this world is the result of our own power and strength. This is the attitude that has become very prevalent in the world today. When people discuss money or </w:t>
      </w:r>
      <w:r w:rsidR="00172F22">
        <w:rPr>
          <w:rFonts w:ascii="Times New Roman" w:hAnsi="Times New Roman" w:cs="Times New Roman"/>
          <w:sz w:val="24"/>
          <w:szCs w:val="24"/>
        </w:rPr>
        <w:t xml:space="preserve">success, </w:t>
      </w:r>
      <w:r>
        <w:rPr>
          <w:rFonts w:ascii="Times New Roman" w:hAnsi="Times New Roman" w:cs="Times New Roman"/>
          <w:sz w:val="24"/>
          <w:szCs w:val="24"/>
        </w:rPr>
        <w:t xml:space="preserve">they usually say they have all they do because of hard work and determination. Now, we cannot say that hard and determination do not play a role in success, but we must be willing to give God the credit He deserves. We cannot work hard unless God gives us the work to do. We cannot have the money and material possessions we have unless God first gives man the ability to create those things. All things come from God, so for us to take the entirety of the credit is self-centered and </w:t>
      </w:r>
      <w:r w:rsidR="00AC345D">
        <w:rPr>
          <w:rFonts w:ascii="Times New Roman" w:hAnsi="Times New Roman" w:cs="Times New Roman"/>
          <w:sz w:val="24"/>
          <w:szCs w:val="24"/>
        </w:rPr>
        <w:t xml:space="preserve">not true. What can you and I do to guard our hearts from becoming arrogant and unthankful towards God? Here are a few ways we can do this: 1. We need to stay close to the cross of Christ by reminding ourselves every day that we are redeemed in the eyes of God because Christ loved us enough to give His life for our salvation. We cannot save ourselves, just like we cannot take credit for the good things in our lives. The Apostle Paul reminds us of this fact in 1 Corinthians 4:7 </w:t>
      </w:r>
      <w:r w:rsidR="00AC345D" w:rsidRPr="00AC345D">
        <w:rPr>
          <w:rFonts w:ascii="Times New Roman" w:hAnsi="Times New Roman" w:cs="Times New Roman"/>
          <w:b/>
          <w:bCs/>
          <w:sz w:val="24"/>
          <w:szCs w:val="24"/>
        </w:rPr>
        <w:t xml:space="preserve">“For who considers you as superior? What do you have that you did not receive? And if you did receive it, why do you boast as if you had not received it?” </w:t>
      </w:r>
      <w:r w:rsidR="00AC345D">
        <w:rPr>
          <w:rFonts w:ascii="Times New Roman" w:hAnsi="Times New Roman" w:cs="Times New Roman"/>
          <w:sz w:val="24"/>
          <w:szCs w:val="24"/>
        </w:rPr>
        <w:t xml:space="preserve">To brag that we have what we do only because of our hard work is a slap to the face of God. We have nothing without Him. 2. We must also stay aware of our weaknesses and dependence on God. Every day we need to ask God to help us in our daily tasks. We must also recognize that every breath, all our strength and wisdom we have are gifts from Him. When we focus on our weakness it will allow us to remain humble and points us to the sufficiency of God. 3. A third way to remain humble is to practice generous giving in our lives. When we are willing to give things away to others, we recognize that we are not the owners of the things we have, God is. It also reminds us that we are stewards of what the Lord has entrusted to us and finally it trains our hearts to hold on to things loosely remembering that the things we have in this world are only temporary. A giving heart is a humble heart before God. </w:t>
      </w:r>
    </w:p>
    <w:p w14:paraId="7D178B96" w14:textId="7C12208A" w:rsidR="005F1CB1" w:rsidRDefault="00AC345D" w:rsidP="005F1CB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Now let’s take a look at the final verse in the passage today. In verse </w:t>
      </w:r>
      <w:r w:rsidR="005F1CB1">
        <w:rPr>
          <w:rFonts w:ascii="Times New Roman" w:hAnsi="Times New Roman" w:cs="Times New Roman"/>
          <w:sz w:val="24"/>
          <w:szCs w:val="24"/>
        </w:rPr>
        <w:t xml:space="preserve">18 Moses instructs the people to remember the Lord and that it is He who had given them the power to make their wealth due to His faithfulness to the covenant He made with their forefathers. As we gather around the table this upcoming week with our family and loved ones may we take a few moments to lift up the Lord all of the reasons we are thankful. May we also take time to </w:t>
      </w:r>
      <w:r w:rsidR="005F1CB1">
        <w:rPr>
          <w:rFonts w:ascii="Times New Roman" w:hAnsi="Times New Roman" w:cs="Times New Roman"/>
          <w:sz w:val="24"/>
          <w:szCs w:val="24"/>
        </w:rPr>
        <w:lastRenderedPageBreak/>
        <w:t xml:space="preserve">remember that all of the forgiveness and mercy we have received from Him is because He is a gracious and loving God, not because we have done anything to deserve it. Not only do we need to acknowledge all of these things, but our thankfulness must also be shown in the way that we live. </w:t>
      </w:r>
      <w:r w:rsidR="001B1A42">
        <w:rPr>
          <w:rFonts w:ascii="Times New Roman" w:hAnsi="Times New Roman" w:cs="Times New Roman"/>
          <w:sz w:val="24"/>
          <w:szCs w:val="24"/>
        </w:rPr>
        <w:t>May others know that we are followers of Christ by the way that we love them!</w:t>
      </w:r>
    </w:p>
    <w:p w14:paraId="301E1EE8" w14:textId="77777777" w:rsidR="005F1CB1" w:rsidRDefault="005F1CB1" w:rsidP="005F1CB1">
      <w:pPr>
        <w:spacing w:line="360" w:lineRule="auto"/>
        <w:jc w:val="left"/>
        <w:rPr>
          <w:rFonts w:ascii="Times New Roman" w:hAnsi="Times New Roman" w:cs="Times New Roman"/>
          <w:sz w:val="24"/>
          <w:szCs w:val="24"/>
        </w:rPr>
      </w:pPr>
      <w:r>
        <w:rPr>
          <w:rFonts w:ascii="Times New Roman" w:hAnsi="Times New Roman" w:cs="Times New Roman"/>
          <w:sz w:val="24"/>
          <w:szCs w:val="24"/>
        </w:rPr>
        <w:tab/>
        <w:t>This morning as we conclude, let us take a few moments to pray out loud for the blessings that the Lord has given us. What we will do is begin praying together and when you have something you would like to share, please do so. Once everyone has prayed out loud who wishes to, I will bring this to a conclusion.</w:t>
      </w:r>
    </w:p>
    <w:p w14:paraId="6FD1AB22" w14:textId="77777777" w:rsidR="005F1CB1" w:rsidRDefault="005F1CB1" w:rsidP="005F1CB1">
      <w:pPr>
        <w:spacing w:line="360" w:lineRule="auto"/>
        <w:jc w:val="left"/>
        <w:rPr>
          <w:rFonts w:ascii="Times New Roman" w:hAnsi="Times New Roman" w:cs="Times New Roman"/>
          <w:sz w:val="24"/>
          <w:szCs w:val="24"/>
        </w:rPr>
      </w:pPr>
    </w:p>
    <w:p w14:paraId="29BBA54D" w14:textId="52417771" w:rsidR="001B1A42" w:rsidRDefault="005F1CB1" w:rsidP="005F1CB1">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For those who receive these sermons in o</w:t>
      </w:r>
      <w:r w:rsidR="001B1A42">
        <w:rPr>
          <w:rFonts w:ascii="Times New Roman" w:hAnsi="Times New Roman" w:cs="Times New Roman"/>
          <w:b/>
          <w:bCs/>
          <w:sz w:val="24"/>
          <w:szCs w:val="24"/>
        </w:rPr>
        <w:t>u</w:t>
      </w:r>
      <w:r>
        <w:rPr>
          <w:rFonts w:ascii="Times New Roman" w:hAnsi="Times New Roman" w:cs="Times New Roman"/>
          <w:b/>
          <w:bCs/>
          <w:sz w:val="24"/>
          <w:szCs w:val="24"/>
        </w:rPr>
        <w:t>r mailings we want you to know that we are continually praying for you. W</w:t>
      </w:r>
      <w:r w:rsidR="00172F22">
        <w:rPr>
          <w:rFonts w:ascii="Times New Roman" w:hAnsi="Times New Roman" w:cs="Times New Roman"/>
          <w:b/>
          <w:bCs/>
          <w:sz w:val="24"/>
          <w:szCs w:val="24"/>
        </w:rPr>
        <w:t>e</w:t>
      </w:r>
      <w:r>
        <w:rPr>
          <w:rFonts w:ascii="Times New Roman" w:hAnsi="Times New Roman" w:cs="Times New Roman"/>
          <w:b/>
          <w:bCs/>
          <w:sz w:val="24"/>
          <w:szCs w:val="24"/>
        </w:rPr>
        <w:t xml:space="preserve"> appreciate your support of the work of God’s church and hope that you will have a blessed Thanksgiving with your loved ones. </w:t>
      </w:r>
    </w:p>
    <w:p w14:paraId="79192A28" w14:textId="77777777" w:rsidR="001B1A42" w:rsidRDefault="001B1A42" w:rsidP="005F1CB1">
      <w:pPr>
        <w:spacing w:line="360" w:lineRule="auto"/>
        <w:jc w:val="left"/>
        <w:rPr>
          <w:rFonts w:ascii="Times New Roman" w:hAnsi="Times New Roman" w:cs="Times New Roman"/>
          <w:b/>
          <w:bCs/>
          <w:sz w:val="24"/>
          <w:szCs w:val="24"/>
        </w:rPr>
      </w:pPr>
    </w:p>
    <w:p w14:paraId="2F1E9E5F" w14:textId="27FD6765" w:rsidR="005F1CB1" w:rsidRDefault="001B1A42" w:rsidP="005F1CB1">
      <w:pPr>
        <w:spacing w:line="360" w:lineRule="auto"/>
        <w:jc w:val="left"/>
        <w:rPr>
          <w:rFonts w:ascii="Times New Roman" w:hAnsi="Times New Roman" w:cs="Times New Roman"/>
          <w:sz w:val="24"/>
          <w:szCs w:val="24"/>
        </w:rPr>
      </w:pPr>
      <w:r>
        <w:rPr>
          <w:rFonts w:ascii="Times New Roman" w:hAnsi="Times New Roman" w:cs="Times New Roman"/>
          <w:b/>
          <w:bCs/>
          <w:sz w:val="24"/>
          <w:szCs w:val="24"/>
        </w:rPr>
        <w:t>Pastor Jared</w:t>
      </w:r>
      <w:r w:rsidR="005F1CB1">
        <w:rPr>
          <w:rFonts w:ascii="Times New Roman" w:hAnsi="Times New Roman" w:cs="Times New Roman"/>
          <w:sz w:val="24"/>
          <w:szCs w:val="24"/>
        </w:rPr>
        <w:t xml:space="preserve"> </w:t>
      </w:r>
    </w:p>
    <w:p w14:paraId="31D4E6FF" w14:textId="4FAE86A6" w:rsidR="005F1CB1" w:rsidRDefault="005F1CB1" w:rsidP="005F1CB1">
      <w:pPr>
        <w:spacing w:line="360" w:lineRule="auto"/>
        <w:jc w:val="left"/>
        <w:rPr>
          <w:rFonts w:ascii="Times New Roman" w:hAnsi="Times New Roman" w:cs="Times New Roman"/>
          <w:sz w:val="24"/>
          <w:szCs w:val="24"/>
        </w:rPr>
      </w:pPr>
    </w:p>
    <w:p w14:paraId="7570691D" w14:textId="77777777" w:rsidR="005F1CB1" w:rsidRPr="00AC345D" w:rsidRDefault="005F1CB1" w:rsidP="005F1CB1">
      <w:pPr>
        <w:spacing w:line="360" w:lineRule="auto"/>
        <w:jc w:val="left"/>
        <w:rPr>
          <w:rFonts w:ascii="Times New Roman" w:hAnsi="Times New Roman" w:cs="Times New Roman"/>
          <w:sz w:val="24"/>
          <w:szCs w:val="24"/>
        </w:rPr>
      </w:pPr>
    </w:p>
    <w:sectPr w:rsidR="005F1CB1" w:rsidRPr="00AC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06E6B"/>
    <w:multiLevelType w:val="hybridMultilevel"/>
    <w:tmpl w:val="9E1C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2D"/>
    <w:rsid w:val="00172F22"/>
    <w:rsid w:val="001B1A42"/>
    <w:rsid w:val="00356A6F"/>
    <w:rsid w:val="005E1B3B"/>
    <w:rsid w:val="005F1CB1"/>
    <w:rsid w:val="00611334"/>
    <w:rsid w:val="006E42B3"/>
    <w:rsid w:val="00763778"/>
    <w:rsid w:val="00773DC8"/>
    <w:rsid w:val="008C591F"/>
    <w:rsid w:val="009F50F2"/>
    <w:rsid w:val="00A00EFA"/>
    <w:rsid w:val="00AC345D"/>
    <w:rsid w:val="00B36E4C"/>
    <w:rsid w:val="00DA2ACC"/>
    <w:rsid w:val="00DD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0585"/>
  <w15:chartTrackingRefBased/>
  <w15:docId w15:val="{876F5E71-FBA6-4D90-B126-216A02F9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4</cp:revision>
  <cp:lastPrinted>2025-11-22T15:59:00Z</cp:lastPrinted>
  <dcterms:created xsi:type="dcterms:W3CDTF">2025-11-17T19:25:00Z</dcterms:created>
  <dcterms:modified xsi:type="dcterms:W3CDTF">2025-11-22T16:04:00Z</dcterms:modified>
</cp:coreProperties>
</file>