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1ACCB" w14:textId="4C147CEA" w:rsidR="00D8240C" w:rsidRPr="007C3D39" w:rsidRDefault="00AE02A8">
      <w:pPr>
        <w:rPr>
          <w:rFonts w:ascii="Times New Roman" w:hAnsi="Times New Roman" w:cs="Times New Roman"/>
          <w:b/>
          <w:bCs/>
          <w:sz w:val="22"/>
          <w:szCs w:val="22"/>
        </w:rPr>
      </w:pPr>
      <w:r w:rsidRPr="007C3D39">
        <w:rPr>
          <w:rFonts w:ascii="Times New Roman" w:hAnsi="Times New Roman" w:cs="Times New Roman"/>
          <w:b/>
          <w:bCs/>
          <w:sz w:val="22"/>
          <w:szCs w:val="22"/>
        </w:rPr>
        <w:t xml:space="preserve">The Gospel of Matthew </w:t>
      </w:r>
    </w:p>
    <w:p w14:paraId="77999883" w14:textId="77777777" w:rsidR="00AE02A8" w:rsidRPr="007C3D39" w:rsidRDefault="00AE02A8">
      <w:pPr>
        <w:rPr>
          <w:rFonts w:ascii="Times New Roman" w:hAnsi="Times New Roman" w:cs="Times New Roman"/>
          <w:b/>
          <w:bCs/>
          <w:sz w:val="22"/>
          <w:szCs w:val="22"/>
        </w:rPr>
      </w:pPr>
    </w:p>
    <w:p w14:paraId="1BA44EC3" w14:textId="6AB2E753" w:rsidR="00ED3941" w:rsidRPr="007C3D39" w:rsidRDefault="00AE02A8" w:rsidP="00ED3941">
      <w:pPr>
        <w:rPr>
          <w:rFonts w:ascii="Times New Roman" w:hAnsi="Times New Roman" w:cs="Times New Roman"/>
          <w:b/>
          <w:bCs/>
          <w:sz w:val="22"/>
          <w:szCs w:val="22"/>
        </w:rPr>
      </w:pPr>
      <w:r w:rsidRPr="007C3D39">
        <w:rPr>
          <w:rFonts w:ascii="Times New Roman" w:hAnsi="Times New Roman" w:cs="Times New Roman"/>
          <w:b/>
          <w:bCs/>
          <w:sz w:val="22"/>
          <w:szCs w:val="22"/>
        </w:rPr>
        <w:t xml:space="preserve">Part </w:t>
      </w:r>
      <w:r w:rsidR="00ED3941" w:rsidRPr="007C3D39">
        <w:rPr>
          <w:rFonts w:ascii="Times New Roman" w:hAnsi="Times New Roman" w:cs="Times New Roman"/>
          <w:b/>
          <w:bCs/>
          <w:sz w:val="22"/>
          <w:szCs w:val="22"/>
        </w:rPr>
        <w:t xml:space="preserve">2: </w:t>
      </w:r>
      <w:r w:rsidR="00ED3941" w:rsidRPr="007C3D39">
        <w:rPr>
          <w:rFonts w:ascii="Times New Roman" w:hAnsi="Times New Roman" w:cs="Times New Roman"/>
          <w:b/>
          <w:bCs/>
          <w:sz w:val="22"/>
          <w:szCs w:val="22"/>
        </w:rPr>
        <w:t>The Visit of the Magi and Flight to Egypt (2:1–23)</w:t>
      </w:r>
    </w:p>
    <w:p w14:paraId="674BDF94" w14:textId="3C6474DD" w:rsidR="00ED3941" w:rsidRPr="007C3D39" w:rsidRDefault="00ED3941" w:rsidP="00ED3941">
      <w:pPr>
        <w:jc w:val="left"/>
        <w:rPr>
          <w:rFonts w:ascii="Times New Roman" w:hAnsi="Times New Roman" w:cs="Times New Roman"/>
          <w:sz w:val="22"/>
          <w:szCs w:val="22"/>
        </w:rPr>
      </w:pPr>
    </w:p>
    <w:p w14:paraId="49EF8BAD" w14:textId="01883B69" w:rsidR="00ED3941" w:rsidRPr="007C3D39" w:rsidRDefault="00ED3941" w:rsidP="00ED3941">
      <w:pPr>
        <w:jc w:val="left"/>
        <w:rPr>
          <w:rFonts w:ascii="Times New Roman" w:hAnsi="Times New Roman" w:cs="Times New Roman"/>
          <w:sz w:val="22"/>
          <w:szCs w:val="22"/>
        </w:rPr>
      </w:pPr>
      <w:r w:rsidRPr="007C3D39">
        <w:rPr>
          <w:rFonts w:ascii="Times New Roman" w:hAnsi="Times New Roman" w:cs="Times New Roman"/>
          <w:sz w:val="22"/>
          <w:szCs w:val="22"/>
        </w:rPr>
        <w:t>This morning we will be discussing the events that took place after the birth of Christ. This includes the account of the visit of the Mag</w:t>
      </w:r>
      <w:r w:rsidR="007C3D39">
        <w:rPr>
          <w:rFonts w:ascii="Times New Roman" w:hAnsi="Times New Roman" w:cs="Times New Roman"/>
          <w:sz w:val="22"/>
          <w:szCs w:val="22"/>
        </w:rPr>
        <w:t>i</w:t>
      </w:r>
      <w:r w:rsidRPr="007C3D39">
        <w:rPr>
          <w:rFonts w:ascii="Times New Roman" w:hAnsi="Times New Roman" w:cs="Times New Roman"/>
          <w:sz w:val="22"/>
          <w:szCs w:val="22"/>
        </w:rPr>
        <w:t xml:space="preserve"> as well as when Joseph, Mary and Jesus fled to Egypt because of the threats of King Herod. </w:t>
      </w:r>
    </w:p>
    <w:p w14:paraId="53FB5221" w14:textId="77777777" w:rsidR="00ED3941" w:rsidRPr="007C3D39" w:rsidRDefault="00ED3941" w:rsidP="00ED3941">
      <w:pPr>
        <w:jc w:val="left"/>
        <w:rPr>
          <w:rFonts w:ascii="Times New Roman" w:hAnsi="Times New Roman" w:cs="Times New Roman"/>
          <w:sz w:val="22"/>
          <w:szCs w:val="22"/>
        </w:rPr>
      </w:pPr>
    </w:p>
    <w:p w14:paraId="64CD0E59" w14:textId="0D4A5911" w:rsidR="00ED3941" w:rsidRPr="007C3D39" w:rsidRDefault="00ED3941" w:rsidP="00ED3941">
      <w:pPr>
        <w:jc w:val="left"/>
        <w:rPr>
          <w:rFonts w:ascii="Times New Roman" w:hAnsi="Times New Roman" w:cs="Times New Roman"/>
          <w:sz w:val="22"/>
          <w:szCs w:val="22"/>
        </w:rPr>
      </w:pPr>
      <w:r w:rsidRPr="007C3D39">
        <w:rPr>
          <w:rFonts w:ascii="Times New Roman" w:hAnsi="Times New Roman" w:cs="Times New Roman"/>
          <w:sz w:val="22"/>
          <w:szCs w:val="22"/>
        </w:rPr>
        <w:t>The t</w:t>
      </w:r>
      <w:r w:rsidRPr="007C3D39">
        <w:rPr>
          <w:rFonts w:ascii="Times New Roman" w:hAnsi="Times New Roman" w:cs="Times New Roman"/>
          <w:sz w:val="22"/>
          <w:szCs w:val="22"/>
        </w:rPr>
        <w:t>heme</w:t>
      </w:r>
      <w:r w:rsidRPr="007C3D39">
        <w:rPr>
          <w:rFonts w:ascii="Times New Roman" w:hAnsi="Times New Roman" w:cs="Times New Roman"/>
          <w:sz w:val="22"/>
          <w:szCs w:val="22"/>
        </w:rPr>
        <w:t xml:space="preserve"> of today’s passage</w:t>
      </w:r>
      <w:r w:rsidRPr="007C3D39">
        <w:rPr>
          <w:rFonts w:ascii="Times New Roman" w:hAnsi="Times New Roman" w:cs="Times New Roman"/>
          <w:sz w:val="22"/>
          <w:szCs w:val="22"/>
        </w:rPr>
        <w:t>: God preserves His King despite opposition, fulfilling prophecy.</w:t>
      </w:r>
    </w:p>
    <w:p w14:paraId="29AC6784" w14:textId="77777777" w:rsidR="00ED3941" w:rsidRPr="007C3D39" w:rsidRDefault="00ED3941" w:rsidP="00ED3941">
      <w:pPr>
        <w:jc w:val="left"/>
        <w:rPr>
          <w:rFonts w:ascii="Times New Roman" w:hAnsi="Times New Roman" w:cs="Times New Roman"/>
          <w:sz w:val="22"/>
          <w:szCs w:val="22"/>
        </w:rPr>
      </w:pPr>
    </w:p>
    <w:p w14:paraId="560BFE1B" w14:textId="7FBC9589" w:rsidR="00ED3941" w:rsidRPr="007C3D39" w:rsidRDefault="00ED3941" w:rsidP="00ED3941">
      <w:pPr>
        <w:jc w:val="left"/>
        <w:rPr>
          <w:rFonts w:ascii="Times New Roman" w:hAnsi="Times New Roman" w:cs="Times New Roman"/>
          <w:sz w:val="22"/>
          <w:szCs w:val="22"/>
        </w:rPr>
      </w:pPr>
      <w:r w:rsidRPr="007C3D39">
        <w:rPr>
          <w:rFonts w:ascii="Times New Roman" w:hAnsi="Times New Roman" w:cs="Times New Roman"/>
          <w:sz w:val="22"/>
          <w:szCs w:val="22"/>
        </w:rPr>
        <w:t>Key Points</w:t>
      </w:r>
      <w:r w:rsidRPr="007C3D39">
        <w:rPr>
          <w:rFonts w:ascii="Times New Roman" w:hAnsi="Times New Roman" w:cs="Times New Roman"/>
          <w:sz w:val="22"/>
          <w:szCs w:val="22"/>
        </w:rPr>
        <w:t xml:space="preserve"> of today’s passage</w:t>
      </w:r>
      <w:r w:rsidRPr="007C3D39">
        <w:rPr>
          <w:rFonts w:ascii="Times New Roman" w:hAnsi="Times New Roman" w:cs="Times New Roman"/>
          <w:sz w:val="22"/>
          <w:szCs w:val="22"/>
        </w:rPr>
        <w:t>:</w:t>
      </w:r>
    </w:p>
    <w:p w14:paraId="252032C5" w14:textId="77777777" w:rsidR="00ED3941" w:rsidRPr="007C3D39" w:rsidRDefault="00ED3941" w:rsidP="00ED3941">
      <w:pPr>
        <w:jc w:val="left"/>
        <w:rPr>
          <w:rFonts w:ascii="Times New Roman" w:hAnsi="Times New Roman" w:cs="Times New Roman"/>
          <w:sz w:val="22"/>
          <w:szCs w:val="22"/>
        </w:rPr>
      </w:pPr>
    </w:p>
    <w:p w14:paraId="5F4864B0" w14:textId="12FC1B9B" w:rsidR="00ED3941" w:rsidRPr="007C3D39" w:rsidRDefault="00ED3941" w:rsidP="00ED3941">
      <w:pPr>
        <w:rPr>
          <w:rFonts w:ascii="Times New Roman" w:hAnsi="Times New Roman" w:cs="Times New Roman"/>
          <w:b/>
          <w:bCs/>
          <w:i/>
          <w:iCs/>
          <w:sz w:val="22"/>
          <w:szCs w:val="22"/>
        </w:rPr>
      </w:pPr>
      <w:r w:rsidRPr="007C3D39">
        <w:rPr>
          <w:rFonts w:ascii="Times New Roman" w:hAnsi="Times New Roman" w:cs="Times New Roman"/>
          <w:b/>
          <w:bCs/>
          <w:i/>
          <w:iCs/>
          <w:sz w:val="22"/>
          <w:szCs w:val="22"/>
        </w:rPr>
        <w:t xml:space="preserve">A. </w:t>
      </w:r>
      <w:r w:rsidRPr="007C3D39">
        <w:rPr>
          <w:rFonts w:ascii="Times New Roman" w:hAnsi="Times New Roman" w:cs="Times New Roman"/>
          <w:b/>
          <w:bCs/>
          <w:i/>
          <w:iCs/>
          <w:sz w:val="22"/>
          <w:szCs w:val="22"/>
        </w:rPr>
        <w:t>The Magi’s worship shows Jesus is Savior of all nations.</w:t>
      </w:r>
    </w:p>
    <w:p w14:paraId="4F7B7178" w14:textId="4DBCED86" w:rsidR="00ED3941" w:rsidRPr="007C3D39" w:rsidRDefault="00ED3941" w:rsidP="00ED3941">
      <w:pPr>
        <w:jc w:val="left"/>
        <w:rPr>
          <w:rFonts w:ascii="Times New Roman" w:hAnsi="Times New Roman" w:cs="Times New Roman"/>
          <w:sz w:val="22"/>
          <w:szCs w:val="22"/>
        </w:rPr>
      </w:pPr>
    </w:p>
    <w:p w14:paraId="768803C5" w14:textId="185E587E" w:rsidR="00ED3941" w:rsidRPr="007C3D39" w:rsidRDefault="00ED3941" w:rsidP="00ED3941">
      <w:pPr>
        <w:jc w:val="left"/>
        <w:rPr>
          <w:rFonts w:ascii="Times New Roman" w:hAnsi="Times New Roman" w:cs="Times New Roman"/>
          <w:b/>
          <w:bCs/>
          <w:sz w:val="22"/>
          <w:szCs w:val="22"/>
        </w:rPr>
      </w:pPr>
      <w:r w:rsidRPr="007C3D39">
        <w:rPr>
          <w:rFonts w:ascii="Times New Roman" w:hAnsi="Times New Roman" w:cs="Times New Roman"/>
          <w:b/>
          <w:bCs/>
          <w:sz w:val="22"/>
          <w:szCs w:val="22"/>
        </w:rPr>
        <w:t>2 Now after Jesus was born in Bethlehem of Judea in the days of Herod the king, behold, magi from the east arrived in Jerusalem, saying, 2 “Where is He who has been born King of the Jews? For we saw His star in the east and have come to worship Him.” 3 When Herod the king heard this, he was troubled, and all Jerusalem with him. 4 And gathering together all the chief priests and scribes of the people, he inquired of them where the Messiah was to be born. 5 They said to him, “In Bethlehem of Judea; for this is what has been written by the prophet:</w:t>
      </w:r>
    </w:p>
    <w:p w14:paraId="5B059EF1" w14:textId="77777777" w:rsidR="00ED3941" w:rsidRPr="007C3D39" w:rsidRDefault="00ED3941" w:rsidP="00ED3941">
      <w:pPr>
        <w:jc w:val="left"/>
        <w:rPr>
          <w:rFonts w:ascii="Times New Roman" w:hAnsi="Times New Roman" w:cs="Times New Roman"/>
          <w:b/>
          <w:bCs/>
          <w:sz w:val="22"/>
          <w:szCs w:val="22"/>
        </w:rPr>
      </w:pPr>
    </w:p>
    <w:p w14:paraId="01AF5F7E" w14:textId="77777777" w:rsidR="00ED3941" w:rsidRPr="007C3D39" w:rsidRDefault="00ED3941" w:rsidP="00ED3941">
      <w:pPr>
        <w:jc w:val="left"/>
        <w:rPr>
          <w:rFonts w:ascii="Times New Roman" w:hAnsi="Times New Roman" w:cs="Times New Roman"/>
          <w:b/>
          <w:bCs/>
          <w:sz w:val="22"/>
          <w:szCs w:val="22"/>
        </w:rPr>
      </w:pPr>
      <w:r w:rsidRPr="007C3D39">
        <w:rPr>
          <w:rFonts w:ascii="Times New Roman" w:hAnsi="Times New Roman" w:cs="Times New Roman"/>
          <w:b/>
          <w:bCs/>
          <w:sz w:val="22"/>
          <w:szCs w:val="22"/>
        </w:rPr>
        <w:t>6 ‘And you, Bethlehem, land of Judah,</w:t>
      </w:r>
    </w:p>
    <w:p w14:paraId="3FEF1361" w14:textId="77777777" w:rsidR="00ED3941" w:rsidRPr="007C3D39" w:rsidRDefault="00ED3941" w:rsidP="00ED3941">
      <w:pPr>
        <w:jc w:val="left"/>
        <w:rPr>
          <w:rFonts w:ascii="Times New Roman" w:hAnsi="Times New Roman" w:cs="Times New Roman"/>
          <w:b/>
          <w:bCs/>
          <w:sz w:val="22"/>
          <w:szCs w:val="22"/>
        </w:rPr>
      </w:pPr>
      <w:r w:rsidRPr="007C3D39">
        <w:rPr>
          <w:rFonts w:ascii="Times New Roman" w:hAnsi="Times New Roman" w:cs="Times New Roman"/>
          <w:b/>
          <w:bCs/>
          <w:sz w:val="22"/>
          <w:szCs w:val="22"/>
        </w:rPr>
        <w:t>Are by no means least among the leaders of Judah;</w:t>
      </w:r>
    </w:p>
    <w:p w14:paraId="51C74954" w14:textId="77777777" w:rsidR="00ED3941" w:rsidRPr="007C3D39" w:rsidRDefault="00ED3941" w:rsidP="00ED3941">
      <w:pPr>
        <w:jc w:val="left"/>
        <w:rPr>
          <w:rFonts w:ascii="Times New Roman" w:hAnsi="Times New Roman" w:cs="Times New Roman"/>
          <w:b/>
          <w:bCs/>
          <w:sz w:val="22"/>
          <w:szCs w:val="22"/>
        </w:rPr>
      </w:pPr>
      <w:r w:rsidRPr="007C3D39">
        <w:rPr>
          <w:rFonts w:ascii="Times New Roman" w:hAnsi="Times New Roman" w:cs="Times New Roman"/>
          <w:b/>
          <w:bCs/>
          <w:sz w:val="22"/>
          <w:szCs w:val="22"/>
        </w:rPr>
        <w:t>For from you will come forth a Ruler</w:t>
      </w:r>
    </w:p>
    <w:p w14:paraId="63F0FADB" w14:textId="31CA9E31" w:rsidR="00ED3941" w:rsidRPr="007C3D39" w:rsidRDefault="00ED3941" w:rsidP="00ED3941">
      <w:pPr>
        <w:jc w:val="left"/>
        <w:rPr>
          <w:rFonts w:ascii="Times New Roman" w:hAnsi="Times New Roman" w:cs="Times New Roman"/>
          <w:b/>
          <w:bCs/>
          <w:sz w:val="22"/>
          <w:szCs w:val="22"/>
        </w:rPr>
      </w:pPr>
      <w:r w:rsidRPr="007C3D39">
        <w:rPr>
          <w:rFonts w:ascii="Times New Roman" w:hAnsi="Times New Roman" w:cs="Times New Roman"/>
          <w:b/>
          <w:bCs/>
          <w:sz w:val="22"/>
          <w:szCs w:val="22"/>
        </w:rPr>
        <w:t xml:space="preserve">Who will shepherd My people </w:t>
      </w:r>
      <w:proofErr w:type="gramStart"/>
      <w:r w:rsidRPr="007C3D39">
        <w:rPr>
          <w:rFonts w:ascii="Times New Roman" w:hAnsi="Times New Roman" w:cs="Times New Roman"/>
          <w:b/>
          <w:bCs/>
          <w:sz w:val="22"/>
          <w:szCs w:val="22"/>
        </w:rPr>
        <w:t>Israel.</w:t>
      </w:r>
      <w:proofErr w:type="gramEnd"/>
      <w:r w:rsidRPr="007C3D39">
        <w:rPr>
          <w:rFonts w:ascii="Times New Roman" w:hAnsi="Times New Roman" w:cs="Times New Roman"/>
          <w:b/>
          <w:bCs/>
          <w:sz w:val="22"/>
          <w:szCs w:val="22"/>
        </w:rPr>
        <w:t>’”</w:t>
      </w:r>
      <w:r w:rsidRPr="007C3D39">
        <w:rPr>
          <w:rFonts w:ascii="Times New Roman" w:hAnsi="Times New Roman" w:cs="Times New Roman"/>
          <w:b/>
          <w:bCs/>
          <w:sz w:val="22"/>
          <w:szCs w:val="22"/>
        </w:rPr>
        <w:t xml:space="preserve"> (Micah)</w:t>
      </w:r>
    </w:p>
    <w:p w14:paraId="163747BF" w14:textId="61C8171E" w:rsidR="00ED3941" w:rsidRPr="007C3D39" w:rsidRDefault="00ED3941" w:rsidP="00ED3941">
      <w:pPr>
        <w:jc w:val="left"/>
        <w:rPr>
          <w:rFonts w:ascii="Times New Roman" w:hAnsi="Times New Roman" w:cs="Times New Roman"/>
          <w:b/>
          <w:bCs/>
          <w:sz w:val="22"/>
          <w:szCs w:val="22"/>
        </w:rPr>
      </w:pPr>
    </w:p>
    <w:p w14:paraId="542BC498" w14:textId="08A48BC8" w:rsidR="00ED3941" w:rsidRPr="007C3D39" w:rsidRDefault="00ED3941" w:rsidP="00ED3941">
      <w:pPr>
        <w:jc w:val="left"/>
        <w:rPr>
          <w:rFonts w:ascii="Times New Roman" w:hAnsi="Times New Roman" w:cs="Times New Roman"/>
          <w:b/>
          <w:bCs/>
          <w:sz w:val="22"/>
          <w:szCs w:val="22"/>
        </w:rPr>
      </w:pPr>
      <w:r w:rsidRPr="007C3D39">
        <w:rPr>
          <w:rFonts w:ascii="Times New Roman" w:hAnsi="Times New Roman" w:cs="Times New Roman"/>
          <w:b/>
          <w:bCs/>
          <w:sz w:val="22"/>
          <w:szCs w:val="22"/>
        </w:rPr>
        <w:t>DQ: Why did the Magi believe that Jesus was born the King of the Jews?</w:t>
      </w:r>
    </w:p>
    <w:p w14:paraId="2B931A5A" w14:textId="4566A5FE" w:rsidR="00B80A27" w:rsidRPr="007C3D39" w:rsidRDefault="00B80A27" w:rsidP="00ED3941">
      <w:pPr>
        <w:jc w:val="left"/>
        <w:rPr>
          <w:rFonts w:ascii="Times New Roman" w:hAnsi="Times New Roman" w:cs="Times New Roman"/>
          <w:b/>
          <w:bCs/>
          <w:sz w:val="22"/>
          <w:szCs w:val="22"/>
        </w:rPr>
      </w:pPr>
    </w:p>
    <w:p w14:paraId="0DFADD10" w14:textId="6F2481EC" w:rsidR="00B80A27" w:rsidRPr="007C3D39" w:rsidRDefault="00B80A27" w:rsidP="00ED3941">
      <w:pPr>
        <w:jc w:val="left"/>
        <w:rPr>
          <w:rFonts w:ascii="Times New Roman" w:hAnsi="Times New Roman" w:cs="Times New Roman"/>
          <w:b/>
          <w:bCs/>
          <w:sz w:val="22"/>
          <w:szCs w:val="22"/>
        </w:rPr>
      </w:pPr>
      <w:r w:rsidRPr="007C3D39">
        <w:rPr>
          <w:rFonts w:ascii="Times New Roman" w:hAnsi="Times New Roman" w:cs="Times New Roman"/>
          <w:b/>
          <w:bCs/>
          <w:sz w:val="22"/>
          <w:szCs w:val="22"/>
        </w:rPr>
        <w:t>9 After hearing the king, they went on their way; and behold, the star, which they had seen in the east, went on ahead of them until it came to a stop over the place where the Child was to be found. 10 When they saw the star, they rejoiced exceedingly with great joy. 11 And after they came into the house, they saw the Child with His mother Mary; and they fell down and worshiped Him. Then they opened their treasures and presented to Him gifts of gold, frankincense, and myrrh. 12 And after being warned by God in a dream not to return to Herod, the magi left for their own country by another way.</w:t>
      </w:r>
    </w:p>
    <w:p w14:paraId="3EBFDA54" w14:textId="6127A580" w:rsidR="00B80A27" w:rsidRPr="007C3D39" w:rsidRDefault="00B80A27" w:rsidP="00ED3941">
      <w:pPr>
        <w:jc w:val="left"/>
        <w:rPr>
          <w:rFonts w:ascii="Times New Roman" w:hAnsi="Times New Roman" w:cs="Times New Roman"/>
          <w:b/>
          <w:bCs/>
          <w:sz w:val="22"/>
          <w:szCs w:val="22"/>
        </w:rPr>
      </w:pPr>
    </w:p>
    <w:p w14:paraId="4905094C" w14:textId="350BD0A9" w:rsidR="00B80A27" w:rsidRPr="007C3D39" w:rsidRDefault="00B80A27" w:rsidP="00ED3941">
      <w:pPr>
        <w:jc w:val="left"/>
        <w:rPr>
          <w:rFonts w:ascii="Times New Roman" w:hAnsi="Times New Roman" w:cs="Times New Roman"/>
          <w:b/>
          <w:bCs/>
          <w:sz w:val="22"/>
          <w:szCs w:val="22"/>
        </w:rPr>
      </w:pPr>
      <w:r w:rsidRPr="007C3D39">
        <w:rPr>
          <w:rFonts w:ascii="Times New Roman" w:hAnsi="Times New Roman" w:cs="Times New Roman"/>
          <w:b/>
          <w:bCs/>
          <w:sz w:val="22"/>
          <w:szCs w:val="22"/>
        </w:rPr>
        <w:t>DQ: The gifts that the Magi present to Jesus are fitting for a king. What do each of these gifts represent and how do they show us the kingship of Jesus?</w:t>
      </w:r>
    </w:p>
    <w:p w14:paraId="2150B5F8" w14:textId="3061A504" w:rsidR="00B80A27" w:rsidRPr="007C3D39" w:rsidRDefault="00B80A27" w:rsidP="00ED3941">
      <w:pPr>
        <w:jc w:val="left"/>
        <w:rPr>
          <w:rFonts w:ascii="Times New Roman" w:hAnsi="Times New Roman" w:cs="Times New Roman"/>
          <w:b/>
          <w:bCs/>
          <w:sz w:val="22"/>
          <w:szCs w:val="22"/>
        </w:rPr>
      </w:pPr>
    </w:p>
    <w:p w14:paraId="2D044D97" w14:textId="304AFE60" w:rsidR="00B80A27" w:rsidRPr="007C3D39" w:rsidRDefault="00B80A27" w:rsidP="00ED3941">
      <w:pPr>
        <w:jc w:val="left"/>
        <w:rPr>
          <w:rFonts w:ascii="Times New Roman" w:hAnsi="Times New Roman" w:cs="Times New Roman"/>
          <w:sz w:val="22"/>
          <w:szCs w:val="22"/>
        </w:rPr>
      </w:pPr>
      <w:r w:rsidRPr="007C3D39">
        <w:rPr>
          <w:rFonts w:ascii="Times New Roman" w:hAnsi="Times New Roman" w:cs="Times New Roman"/>
          <w:sz w:val="22"/>
          <w:szCs w:val="22"/>
        </w:rPr>
        <w:t xml:space="preserve">Gold: A symbol of royalty. Gold is a precious metal and shows the special royalty of Jesus. He is the precious and perfect Son of God. </w:t>
      </w:r>
    </w:p>
    <w:p w14:paraId="480D765A" w14:textId="47822D7E" w:rsidR="00B80A27" w:rsidRPr="007C3D39" w:rsidRDefault="00B80A27" w:rsidP="00ED3941">
      <w:pPr>
        <w:jc w:val="left"/>
        <w:rPr>
          <w:rFonts w:ascii="Times New Roman" w:hAnsi="Times New Roman" w:cs="Times New Roman"/>
          <w:sz w:val="22"/>
          <w:szCs w:val="22"/>
        </w:rPr>
      </w:pPr>
    </w:p>
    <w:p w14:paraId="68180999" w14:textId="2BF76DFE" w:rsidR="00B80A27" w:rsidRPr="007C3D39" w:rsidRDefault="00B80A27" w:rsidP="00ED3941">
      <w:pPr>
        <w:jc w:val="left"/>
        <w:rPr>
          <w:rFonts w:ascii="Times New Roman" w:hAnsi="Times New Roman" w:cs="Times New Roman"/>
          <w:sz w:val="22"/>
          <w:szCs w:val="22"/>
        </w:rPr>
      </w:pPr>
      <w:r w:rsidRPr="007C3D39">
        <w:rPr>
          <w:rFonts w:ascii="Times New Roman" w:hAnsi="Times New Roman" w:cs="Times New Roman"/>
          <w:sz w:val="22"/>
          <w:szCs w:val="22"/>
        </w:rPr>
        <w:t>Frankincense: Incense was used in the holy temple by the priests in the worship of God. Being given this gift symbolizes that Jesus is our great High Priest!</w:t>
      </w:r>
    </w:p>
    <w:p w14:paraId="4E43861C" w14:textId="0F7CBC0A" w:rsidR="00B80A27" w:rsidRPr="007C3D39" w:rsidRDefault="00B80A27" w:rsidP="00ED3941">
      <w:pPr>
        <w:jc w:val="left"/>
        <w:rPr>
          <w:rFonts w:ascii="Times New Roman" w:hAnsi="Times New Roman" w:cs="Times New Roman"/>
          <w:sz w:val="22"/>
          <w:szCs w:val="22"/>
        </w:rPr>
      </w:pPr>
    </w:p>
    <w:p w14:paraId="3F467345" w14:textId="635D759F" w:rsidR="00B80A27" w:rsidRPr="007C3D39" w:rsidRDefault="00B80A27" w:rsidP="00ED3941">
      <w:pPr>
        <w:jc w:val="left"/>
        <w:rPr>
          <w:rFonts w:ascii="Times New Roman" w:hAnsi="Times New Roman" w:cs="Times New Roman"/>
          <w:sz w:val="22"/>
          <w:szCs w:val="22"/>
        </w:rPr>
      </w:pPr>
      <w:r w:rsidRPr="007C3D39">
        <w:rPr>
          <w:rFonts w:ascii="Times New Roman" w:hAnsi="Times New Roman" w:cs="Times New Roman"/>
          <w:sz w:val="22"/>
          <w:szCs w:val="22"/>
        </w:rPr>
        <w:t xml:space="preserve">Myrrh: This ointment was used to embalm dead bodies. Therefore, the myrrh was given to Jesus as a symbol of death He would face to justify sinners to God. </w:t>
      </w:r>
    </w:p>
    <w:p w14:paraId="774BABD2" w14:textId="77777777" w:rsidR="00ED3941" w:rsidRPr="007C3D39" w:rsidRDefault="00ED3941" w:rsidP="00ED3941">
      <w:pPr>
        <w:jc w:val="left"/>
        <w:rPr>
          <w:rFonts w:ascii="Times New Roman" w:hAnsi="Times New Roman" w:cs="Times New Roman"/>
          <w:sz w:val="22"/>
          <w:szCs w:val="22"/>
        </w:rPr>
      </w:pPr>
    </w:p>
    <w:p w14:paraId="4228BFA9" w14:textId="77777777" w:rsidR="007C3D39" w:rsidRDefault="007C3D39" w:rsidP="00ED3941">
      <w:pPr>
        <w:rPr>
          <w:rFonts w:ascii="Times New Roman" w:hAnsi="Times New Roman" w:cs="Times New Roman"/>
          <w:b/>
          <w:bCs/>
          <w:i/>
          <w:iCs/>
          <w:sz w:val="22"/>
          <w:szCs w:val="22"/>
        </w:rPr>
      </w:pPr>
    </w:p>
    <w:p w14:paraId="2955AE79" w14:textId="77777777" w:rsidR="007C3D39" w:rsidRDefault="007C3D39" w:rsidP="00ED3941">
      <w:pPr>
        <w:rPr>
          <w:rFonts w:ascii="Times New Roman" w:hAnsi="Times New Roman" w:cs="Times New Roman"/>
          <w:b/>
          <w:bCs/>
          <w:i/>
          <w:iCs/>
          <w:sz w:val="22"/>
          <w:szCs w:val="22"/>
        </w:rPr>
      </w:pPr>
    </w:p>
    <w:p w14:paraId="133F9541" w14:textId="77777777" w:rsidR="007C3D39" w:rsidRDefault="007C3D39" w:rsidP="00ED3941">
      <w:pPr>
        <w:rPr>
          <w:rFonts w:ascii="Times New Roman" w:hAnsi="Times New Roman" w:cs="Times New Roman"/>
          <w:b/>
          <w:bCs/>
          <w:i/>
          <w:iCs/>
          <w:sz w:val="22"/>
          <w:szCs w:val="22"/>
        </w:rPr>
      </w:pPr>
    </w:p>
    <w:p w14:paraId="2D0B891B" w14:textId="57131CAA" w:rsidR="00ED3941" w:rsidRPr="007C3D39" w:rsidRDefault="00ED3941" w:rsidP="00ED3941">
      <w:pPr>
        <w:rPr>
          <w:rFonts w:ascii="Times New Roman" w:hAnsi="Times New Roman" w:cs="Times New Roman"/>
          <w:b/>
          <w:bCs/>
          <w:i/>
          <w:iCs/>
          <w:sz w:val="22"/>
          <w:szCs w:val="22"/>
        </w:rPr>
      </w:pPr>
      <w:r w:rsidRPr="007C3D39">
        <w:rPr>
          <w:rFonts w:ascii="Times New Roman" w:hAnsi="Times New Roman" w:cs="Times New Roman"/>
          <w:b/>
          <w:bCs/>
          <w:i/>
          <w:iCs/>
          <w:sz w:val="22"/>
          <w:szCs w:val="22"/>
        </w:rPr>
        <w:lastRenderedPageBreak/>
        <w:t xml:space="preserve">B. </w:t>
      </w:r>
      <w:r w:rsidRPr="007C3D39">
        <w:rPr>
          <w:rFonts w:ascii="Times New Roman" w:hAnsi="Times New Roman" w:cs="Times New Roman"/>
          <w:b/>
          <w:bCs/>
          <w:i/>
          <w:iCs/>
          <w:sz w:val="22"/>
          <w:szCs w:val="22"/>
        </w:rPr>
        <w:t>Herod’s hostility shows the world’s opposition to God’s kingdom.</w:t>
      </w:r>
    </w:p>
    <w:p w14:paraId="2E97A75A" w14:textId="104C08EC" w:rsidR="00ED3941" w:rsidRPr="007C3D39" w:rsidRDefault="00ED3941" w:rsidP="00ED3941">
      <w:pPr>
        <w:jc w:val="left"/>
        <w:rPr>
          <w:rFonts w:ascii="Times New Roman" w:hAnsi="Times New Roman" w:cs="Times New Roman"/>
          <w:sz w:val="22"/>
          <w:szCs w:val="22"/>
        </w:rPr>
      </w:pPr>
    </w:p>
    <w:p w14:paraId="4FFF06EC" w14:textId="24EF4AD0" w:rsidR="00ED3941" w:rsidRPr="007C3D39" w:rsidRDefault="00ED3941" w:rsidP="00ED3941">
      <w:pPr>
        <w:jc w:val="left"/>
        <w:rPr>
          <w:rFonts w:ascii="Times New Roman" w:hAnsi="Times New Roman" w:cs="Times New Roman"/>
          <w:b/>
          <w:bCs/>
          <w:sz w:val="22"/>
          <w:szCs w:val="22"/>
        </w:rPr>
      </w:pPr>
      <w:r w:rsidRPr="007C3D39">
        <w:rPr>
          <w:rFonts w:ascii="Times New Roman" w:hAnsi="Times New Roman" w:cs="Times New Roman"/>
          <w:b/>
          <w:bCs/>
          <w:sz w:val="22"/>
          <w:szCs w:val="22"/>
        </w:rPr>
        <w:t>7 Then Herod secretly called for the magi and determined from them the exact time the star appeared. 8 And he sent them to Bethlehem and said, “Go and search carefully for the Child; and when you have found Him, report to me, so that I too may come and worship Him.”</w:t>
      </w:r>
    </w:p>
    <w:p w14:paraId="0B15C131" w14:textId="5CA12E0B" w:rsidR="00ED3941" w:rsidRPr="007C3D39" w:rsidRDefault="00ED3941" w:rsidP="00ED3941">
      <w:pPr>
        <w:jc w:val="left"/>
        <w:rPr>
          <w:rFonts w:ascii="Times New Roman" w:hAnsi="Times New Roman" w:cs="Times New Roman"/>
          <w:b/>
          <w:bCs/>
          <w:sz w:val="22"/>
          <w:szCs w:val="22"/>
        </w:rPr>
      </w:pPr>
    </w:p>
    <w:p w14:paraId="2E705382" w14:textId="2F45F8BD" w:rsidR="00ED3941" w:rsidRPr="007C3D39" w:rsidRDefault="00ED3941" w:rsidP="00ED3941">
      <w:pPr>
        <w:jc w:val="left"/>
        <w:rPr>
          <w:rFonts w:ascii="Times New Roman" w:hAnsi="Times New Roman" w:cs="Times New Roman"/>
          <w:b/>
          <w:bCs/>
          <w:sz w:val="22"/>
          <w:szCs w:val="22"/>
        </w:rPr>
      </w:pPr>
      <w:r w:rsidRPr="007C3D39">
        <w:rPr>
          <w:rFonts w:ascii="Times New Roman" w:hAnsi="Times New Roman" w:cs="Times New Roman"/>
          <w:b/>
          <w:bCs/>
          <w:sz w:val="22"/>
          <w:szCs w:val="22"/>
        </w:rPr>
        <w:t>DQ: What was Herod’s real intention when he told the Magi to report the birth to him?</w:t>
      </w:r>
    </w:p>
    <w:p w14:paraId="2A643298" w14:textId="724B46FA" w:rsidR="00ED3941" w:rsidRPr="007C3D39" w:rsidRDefault="00ED3941" w:rsidP="00ED3941">
      <w:pPr>
        <w:jc w:val="left"/>
        <w:rPr>
          <w:rFonts w:ascii="Times New Roman" w:hAnsi="Times New Roman" w:cs="Times New Roman"/>
          <w:b/>
          <w:bCs/>
          <w:sz w:val="22"/>
          <w:szCs w:val="22"/>
        </w:rPr>
      </w:pPr>
      <w:r w:rsidRPr="007C3D39">
        <w:rPr>
          <w:rFonts w:ascii="Times New Roman" w:hAnsi="Times New Roman" w:cs="Times New Roman"/>
          <w:b/>
          <w:bCs/>
          <w:sz w:val="22"/>
          <w:szCs w:val="22"/>
        </w:rPr>
        <w:t>DQ: Why do so many in the world oppose God’s Kingdom? What does this teach us?</w:t>
      </w:r>
    </w:p>
    <w:p w14:paraId="4CEEE206" w14:textId="0361EE1A" w:rsidR="00B80A27" w:rsidRPr="007C3D39" w:rsidRDefault="00B80A27" w:rsidP="00ED3941">
      <w:pPr>
        <w:jc w:val="left"/>
        <w:rPr>
          <w:rFonts w:ascii="Times New Roman" w:hAnsi="Times New Roman" w:cs="Times New Roman"/>
          <w:b/>
          <w:bCs/>
          <w:sz w:val="22"/>
          <w:szCs w:val="22"/>
        </w:rPr>
      </w:pPr>
    </w:p>
    <w:p w14:paraId="32A0CA78" w14:textId="45933568" w:rsidR="00B80A27" w:rsidRPr="007C3D39" w:rsidRDefault="00B80A27" w:rsidP="00B80A27">
      <w:pPr>
        <w:jc w:val="left"/>
        <w:rPr>
          <w:rFonts w:ascii="Times New Roman" w:hAnsi="Times New Roman" w:cs="Times New Roman"/>
          <w:b/>
          <w:bCs/>
          <w:sz w:val="22"/>
          <w:szCs w:val="22"/>
        </w:rPr>
      </w:pPr>
      <w:r w:rsidRPr="007C3D39">
        <w:rPr>
          <w:rFonts w:ascii="Times New Roman" w:hAnsi="Times New Roman" w:cs="Times New Roman"/>
          <w:b/>
          <w:bCs/>
          <w:sz w:val="22"/>
          <w:szCs w:val="22"/>
        </w:rPr>
        <w:t>13 Now when they had gone, behold, an angel of the Lord appeared to Joseph in a dream and said, “Get up! Take the Child and His mother and flee to Egypt, and stay there until I tell you; for Herod is going to search for the Child to kill Him.”</w:t>
      </w:r>
    </w:p>
    <w:p w14:paraId="5D84241A" w14:textId="77777777" w:rsidR="00B80A27" w:rsidRPr="007C3D39" w:rsidRDefault="00B80A27" w:rsidP="00B80A27">
      <w:pPr>
        <w:jc w:val="left"/>
        <w:rPr>
          <w:rFonts w:ascii="Times New Roman" w:hAnsi="Times New Roman" w:cs="Times New Roman"/>
          <w:b/>
          <w:bCs/>
          <w:sz w:val="22"/>
          <w:szCs w:val="22"/>
        </w:rPr>
      </w:pPr>
    </w:p>
    <w:p w14:paraId="5EF820D4" w14:textId="700A6D83" w:rsidR="00B80A27" w:rsidRPr="007C3D39" w:rsidRDefault="00B80A27" w:rsidP="00B80A27">
      <w:pPr>
        <w:jc w:val="left"/>
        <w:rPr>
          <w:rFonts w:ascii="Times New Roman" w:hAnsi="Times New Roman" w:cs="Times New Roman"/>
          <w:b/>
          <w:bCs/>
          <w:sz w:val="22"/>
          <w:szCs w:val="22"/>
        </w:rPr>
      </w:pPr>
      <w:r w:rsidRPr="007C3D39">
        <w:rPr>
          <w:rFonts w:ascii="Times New Roman" w:hAnsi="Times New Roman" w:cs="Times New Roman"/>
          <w:b/>
          <w:bCs/>
          <w:sz w:val="22"/>
          <w:szCs w:val="22"/>
        </w:rPr>
        <w:t>14 So Joseph got up and took the Child and His mother while it was still night, and left for Egypt. 15 He stayed there until the death of Herod; this happened so that what had been spoken by the Lord through the prophet would be fulfilled: “Out of Egypt I called My Son.”</w:t>
      </w:r>
      <w:r w:rsidR="007C3D39" w:rsidRPr="007C3D39">
        <w:rPr>
          <w:rFonts w:ascii="Times New Roman" w:hAnsi="Times New Roman" w:cs="Times New Roman"/>
          <w:b/>
          <w:bCs/>
          <w:sz w:val="22"/>
          <w:szCs w:val="22"/>
        </w:rPr>
        <w:t xml:space="preserve"> (Hosea)</w:t>
      </w:r>
    </w:p>
    <w:p w14:paraId="6263ACF6" w14:textId="77777777" w:rsidR="00ED3941" w:rsidRPr="007C3D39" w:rsidRDefault="00ED3941" w:rsidP="00ED3941">
      <w:pPr>
        <w:jc w:val="left"/>
        <w:rPr>
          <w:rFonts w:ascii="Times New Roman" w:hAnsi="Times New Roman" w:cs="Times New Roman"/>
          <w:sz w:val="22"/>
          <w:szCs w:val="22"/>
        </w:rPr>
      </w:pPr>
    </w:p>
    <w:p w14:paraId="0AFBF9AC" w14:textId="1DA2C4E0" w:rsidR="00ED3941" w:rsidRPr="007C3D39" w:rsidRDefault="00ED3941" w:rsidP="00ED3941">
      <w:pPr>
        <w:rPr>
          <w:rFonts w:ascii="Times New Roman" w:hAnsi="Times New Roman" w:cs="Times New Roman"/>
          <w:b/>
          <w:bCs/>
          <w:i/>
          <w:iCs/>
          <w:sz w:val="22"/>
          <w:szCs w:val="22"/>
        </w:rPr>
      </w:pPr>
      <w:r w:rsidRPr="007C3D39">
        <w:rPr>
          <w:rFonts w:ascii="Times New Roman" w:hAnsi="Times New Roman" w:cs="Times New Roman"/>
          <w:b/>
          <w:bCs/>
          <w:i/>
          <w:iCs/>
          <w:sz w:val="22"/>
          <w:szCs w:val="22"/>
        </w:rPr>
        <w:t xml:space="preserve">C. </w:t>
      </w:r>
      <w:r w:rsidRPr="007C3D39">
        <w:rPr>
          <w:rFonts w:ascii="Times New Roman" w:hAnsi="Times New Roman" w:cs="Times New Roman"/>
          <w:b/>
          <w:bCs/>
          <w:i/>
          <w:iCs/>
          <w:sz w:val="22"/>
          <w:szCs w:val="22"/>
        </w:rPr>
        <w:t>God fulfills His Word (Micah, Hosea, Jeremiah) in Jesus’ early life.</w:t>
      </w:r>
    </w:p>
    <w:p w14:paraId="0867867E" w14:textId="069F3D55" w:rsidR="00ED3941" w:rsidRPr="007C3D39" w:rsidRDefault="00ED3941" w:rsidP="00ED3941">
      <w:pPr>
        <w:rPr>
          <w:rFonts w:ascii="Times New Roman" w:hAnsi="Times New Roman" w:cs="Times New Roman"/>
          <w:b/>
          <w:bCs/>
          <w:i/>
          <w:iCs/>
          <w:sz w:val="22"/>
          <w:szCs w:val="22"/>
        </w:rPr>
      </w:pPr>
    </w:p>
    <w:p w14:paraId="25869D29" w14:textId="51BEF56E" w:rsidR="00ED3941" w:rsidRPr="007C3D39" w:rsidRDefault="00ED3941" w:rsidP="00ED3941">
      <w:pPr>
        <w:jc w:val="left"/>
        <w:rPr>
          <w:rFonts w:ascii="Times New Roman" w:hAnsi="Times New Roman" w:cs="Times New Roman"/>
          <w:b/>
          <w:bCs/>
          <w:sz w:val="22"/>
          <w:szCs w:val="22"/>
        </w:rPr>
      </w:pPr>
      <w:r w:rsidRPr="007C3D39">
        <w:rPr>
          <w:rFonts w:ascii="Times New Roman" w:hAnsi="Times New Roman" w:cs="Times New Roman"/>
          <w:b/>
          <w:bCs/>
          <w:sz w:val="22"/>
          <w:szCs w:val="22"/>
        </w:rPr>
        <w:t>16 Then when Herod saw that he had been tricked by the magi, he became very enraged, and sent men and killed all the boys who were in Bethlehem and all its vicinity who were two years old or under, according to the time which he had determined from the magi. 17 Then what had been spoken through Jeremiah the prophet was fulfilled:</w:t>
      </w:r>
    </w:p>
    <w:p w14:paraId="461DF2AD" w14:textId="77777777" w:rsidR="00B80A27" w:rsidRPr="007C3D39" w:rsidRDefault="00B80A27" w:rsidP="00ED3941">
      <w:pPr>
        <w:jc w:val="left"/>
        <w:rPr>
          <w:rFonts w:ascii="Times New Roman" w:hAnsi="Times New Roman" w:cs="Times New Roman"/>
          <w:b/>
          <w:bCs/>
          <w:sz w:val="22"/>
          <w:szCs w:val="22"/>
        </w:rPr>
      </w:pPr>
    </w:p>
    <w:p w14:paraId="3ABFF29D" w14:textId="25DA633D" w:rsidR="00ED3941" w:rsidRPr="007C3D39" w:rsidRDefault="00ED3941" w:rsidP="00ED3941">
      <w:pPr>
        <w:jc w:val="left"/>
        <w:rPr>
          <w:rFonts w:ascii="Times New Roman" w:hAnsi="Times New Roman" w:cs="Times New Roman"/>
          <w:b/>
          <w:bCs/>
          <w:sz w:val="22"/>
          <w:szCs w:val="22"/>
        </w:rPr>
      </w:pPr>
      <w:r w:rsidRPr="007C3D39">
        <w:rPr>
          <w:rFonts w:ascii="Times New Roman" w:hAnsi="Times New Roman" w:cs="Times New Roman"/>
          <w:b/>
          <w:bCs/>
          <w:sz w:val="22"/>
          <w:szCs w:val="22"/>
        </w:rPr>
        <w:t>18 “A voice was heard in Ramah,</w:t>
      </w:r>
    </w:p>
    <w:p w14:paraId="70CB3AB0" w14:textId="77777777" w:rsidR="00ED3941" w:rsidRPr="007C3D39" w:rsidRDefault="00ED3941" w:rsidP="00ED3941">
      <w:pPr>
        <w:jc w:val="left"/>
        <w:rPr>
          <w:rFonts w:ascii="Times New Roman" w:hAnsi="Times New Roman" w:cs="Times New Roman"/>
          <w:b/>
          <w:bCs/>
          <w:sz w:val="22"/>
          <w:szCs w:val="22"/>
        </w:rPr>
      </w:pPr>
      <w:r w:rsidRPr="007C3D39">
        <w:rPr>
          <w:rFonts w:ascii="Times New Roman" w:hAnsi="Times New Roman" w:cs="Times New Roman"/>
          <w:b/>
          <w:bCs/>
          <w:sz w:val="22"/>
          <w:szCs w:val="22"/>
        </w:rPr>
        <w:t>Weeping and great mourning,</w:t>
      </w:r>
    </w:p>
    <w:p w14:paraId="3F9760FB" w14:textId="77777777" w:rsidR="00ED3941" w:rsidRPr="007C3D39" w:rsidRDefault="00ED3941" w:rsidP="00ED3941">
      <w:pPr>
        <w:jc w:val="left"/>
        <w:rPr>
          <w:rFonts w:ascii="Times New Roman" w:hAnsi="Times New Roman" w:cs="Times New Roman"/>
          <w:b/>
          <w:bCs/>
          <w:sz w:val="22"/>
          <w:szCs w:val="22"/>
        </w:rPr>
      </w:pPr>
      <w:r w:rsidRPr="007C3D39">
        <w:rPr>
          <w:rFonts w:ascii="Times New Roman" w:hAnsi="Times New Roman" w:cs="Times New Roman"/>
          <w:b/>
          <w:bCs/>
          <w:sz w:val="22"/>
          <w:szCs w:val="22"/>
        </w:rPr>
        <w:t>Rachel weeping for her children;</w:t>
      </w:r>
    </w:p>
    <w:p w14:paraId="2D705E84" w14:textId="77777777" w:rsidR="00ED3941" w:rsidRPr="007C3D39" w:rsidRDefault="00ED3941" w:rsidP="00ED3941">
      <w:pPr>
        <w:jc w:val="left"/>
        <w:rPr>
          <w:rFonts w:ascii="Times New Roman" w:hAnsi="Times New Roman" w:cs="Times New Roman"/>
          <w:b/>
          <w:bCs/>
          <w:sz w:val="22"/>
          <w:szCs w:val="22"/>
        </w:rPr>
      </w:pPr>
      <w:r w:rsidRPr="007C3D39">
        <w:rPr>
          <w:rFonts w:ascii="Times New Roman" w:hAnsi="Times New Roman" w:cs="Times New Roman"/>
          <w:b/>
          <w:bCs/>
          <w:sz w:val="22"/>
          <w:szCs w:val="22"/>
        </w:rPr>
        <w:t>And she refused to be comforted,</w:t>
      </w:r>
    </w:p>
    <w:p w14:paraId="4AE6C5EB" w14:textId="75E877DD" w:rsidR="00ED3941" w:rsidRPr="007C3D39" w:rsidRDefault="00ED3941" w:rsidP="00ED3941">
      <w:pPr>
        <w:jc w:val="left"/>
        <w:rPr>
          <w:rFonts w:ascii="Times New Roman" w:hAnsi="Times New Roman" w:cs="Times New Roman"/>
          <w:b/>
          <w:bCs/>
          <w:sz w:val="22"/>
          <w:szCs w:val="22"/>
        </w:rPr>
      </w:pPr>
      <w:r w:rsidRPr="007C3D39">
        <w:rPr>
          <w:rFonts w:ascii="Times New Roman" w:hAnsi="Times New Roman" w:cs="Times New Roman"/>
          <w:b/>
          <w:bCs/>
          <w:sz w:val="22"/>
          <w:szCs w:val="22"/>
        </w:rPr>
        <w:t>Because they were no more.”</w:t>
      </w:r>
      <w:r w:rsidR="00B80A27" w:rsidRPr="007C3D39">
        <w:rPr>
          <w:rFonts w:ascii="Times New Roman" w:hAnsi="Times New Roman" w:cs="Times New Roman"/>
          <w:b/>
          <w:bCs/>
          <w:sz w:val="22"/>
          <w:szCs w:val="22"/>
        </w:rPr>
        <w:t xml:space="preserve"> </w:t>
      </w:r>
    </w:p>
    <w:p w14:paraId="1243ABA7" w14:textId="77777777" w:rsidR="00ED3941" w:rsidRPr="007C3D39" w:rsidRDefault="00ED3941" w:rsidP="00ED3941">
      <w:pPr>
        <w:jc w:val="left"/>
        <w:rPr>
          <w:rFonts w:ascii="Times New Roman" w:hAnsi="Times New Roman" w:cs="Times New Roman"/>
          <w:b/>
          <w:bCs/>
          <w:sz w:val="22"/>
          <w:szCs w:val="22"/>
        </w:rPr>
      </w:pPr>
    </w:p>
    <w:p w14:paraId="2600AA24" w14:textId="3EE23F56" w:rsidR="00ED3941" w:rsidRPr="007C3D39" w:rsidRDefault="00ED3941" w:rsidP="00ED3941">
      <w:pPr>
        <w:jc w:val="left"/>
        <w:rPr>
          <w:rFonts w:ascii="Times New Roman" w:hAnsi="Times New Roman" w:cs="Times New Roman"/>
          <w:b/>
          <w:bCs/>
          <w:sz w:val="22"/>
          <w:szCs w:val="22"/>
        </w:rPr>
      </w:pPr>
      <w:r w:rsidRPr="007C3D39">
        <w:rPr>
          <w:rFonts w:ascii="Times New Roman" w:hAnsi="Times New Roman" w:cs="Times New Roman"/>
          <w:b/>
          <w:bCs/>
          <w:sz w:val="22"/>
          <w:szCs w:val="22"/>
        </w:rPr>
        <w:t>19 But when Herod died, behold, an angel of the Lord appeared in a dream to Joseph in Egypt, and said, 20 “Get up, take the Child and His mother, and go to the land of Israel; for those who sought the Child’s life are dead.” 21 So Joseph got up, took the Child and His mother, and came into the land of Israel. 22 But when he heard that Archelaus was reigning over Judea in place of his father Herod, he was afraid to go there. Then after being warned by God in a dream, he left for the regions of Galilee, 23 and came and settled in a city called Nazareth. This happened so that what was spoken through the prophets would be fulfilled: “He will be called a Nazarene.”</w:t>
      </w:r>
    </w:p>
    <w:p w14:paraId="7FA5E404" w14:textId="77777777" w:rsidR="00ED3941" w:rsidRPr="007C3D39" w:rsidRDefault="00ED3941" w:rsidP="00ED3941">
      <w:pPr>
        <w:jc w:val="left"/>
        <w:rPr>
          <w:rFonts w:ascii="Times New Roman" w:hAnsi="Times New Roman" w:cs="Times New Roman"/>
          <w:sz w:val="22"/>
          <w:szCs w:val="22"/>
        </w:rPr>
      </w:pPr>
    </w:p>
    <w:p w14:paraId="1A2977EC" w14:textId="2A4C37FB" w:rsidR="00ED3941" w:rsidRPr="007C3D39" w:rsidRDefault="00ED3941" w:rsidP="00B80A27">
      <w:pPr>
        <w:rPr>
          <w:rFonts w:ascii="Times New Roman" w:hAnsi="Times New Roman" w:cs="Times New Roman"/>
          <w:b/>
          <w:bCs/>
          <w:i/>
          <w:iCs/>
          <w:sz w:val="22"/>
          <w:szCs w:val="22"/>
        </w:rPr>
      </w:pPr>
      <w:r w:rsidRPr="007C3D39">
        <w:rPr>
          <w:rFonts w:ascii="Times New Roman" w:hAnsi="Times New Roman" w:cs="Times New Roman"/>
          <w:b/>
          <w:bCs/>
          <w:i/>
          <w:iCs/>
          <w:sz w:val="22"/>
          <w:szCs w:val="22"/>
        </w:rPr>
        <w:t>Application:</w:t>
      </w:r>
    </w:p>
    <w:p w14:paraId="43EA65FC" w14:textId="77777777" w:rsidR="00ED3941" w:rsidRPr="007C3D39" w:rsidRDefault="00ED3941" w:rsidP="00ED3941">
      <w:pPr>
        <w:jc w:val="left"/>
        <w:rPr>
          <w:rFonts w:ascii="Times New Roman" w:hAnsi="Times New Roman" w:cs="Times New Roman"/>
          <w:sz w:val="22"/>
          <w:szCs w:val="22"/>
        </w:rPr>
      </w:pPr>
    </w:p>
    <w:p w14:paraId="125758CE" w14:textId="77777777" w:rsidR="00ED3941" w:rsidRPr="007C3D39" w:rsidRDefault="00ED3941" w:rsidP="00ED3941">
      <w:pPr>
        <w:jc w:val="left"/>
        <w:rPr>
          <w:rFonts w:ascii="Times New Roman" w:hAnsi="Times New Roman" w:cs="Times New Roman"/>
          <w:sz w:val="22"/>
          <w:szCs w:val="22"/>
        </w:rPr>
      </w:pPr>
      <w:r w:rsidRPr="007C3D39">
        <w:rPr>
          <w:rFonts w:ascii="Times New Roman" w:hAnsi="Times New Roman" w:cs="Times New Roman"/>
          <w:sz w:val="22"/>
          <w:szCs w:val="22"/>
        </w:rPr>
        <w:t>What can we learn from the Magi about true worship?</w:t>
      </w:r>
    </w:p>
    <w:p w14:paraId="3BF68BA9" w14:textId="77777777" w:rsidR="00ED3941" w:rsidRPr="007C3D39" w:rsidRDefault="00ED3941" w:rsidP="00ED3941">
      <w:pPr>
        <w:jc w:val="left"/>
        <w:rPr>
          <w:rFonts w:ascii="Times New Roman" w:hAnsi="Times New Roman" w:cs="Times New Roman"/>
          <w:sz w:val="22"/>
          <w:szCs w:val="22"/>
        </w:rPr>
      </w:pPr>
    </w:p>
    <w:p w14:paraId="7C58AE67" w14:textId="77777777" w:rsidR="00ED3941" w:rsidRPr="007C3D39" w:rsidRDefault="00ED3941" w:rsidP="00ED3941">
      <w:pPr>
        <w:jc w:val="left"/>
        <w:rPr>
          <w:rFonts w:ascii="Times New Roman" w:hAnsi="Times New Roman" w:cs="Times New Roman"/>
          <w:sz w:val="22"/>
          <w:szCs w:val="22"/>
        </w:rPr>
      </w:pPr>
      <w:r w:rsidRPr="007C3D39">
        <w:rPr>
          <w:rFonts w:ascii="Times New Roman" w:hAnsi="Times New Roman" w:cs="Times New Roman"/>
          <w:sz w:val="22"/>
          <w:szCs w:val="22"/>
        </w:rPr>
        <w:t>Why do people still resist Christ’s rule today?</w:t>
      </w:r>
    </w:p>
    <w:p w14:paraId="7127A7B7" w14:textId="77777777" w:rsidR="00ED3941" w:rsidRPr="007C3D39" w:rsidRDefault="00ED3941" w:rsidP="00ED3941">
      <w:pPr>
        <w:jc w:val="left"/>
        <w:rPr>
          <w:rFonts w:ascii="Times New Roman" w:hAnsi="Times New Roman" w:cs="Times New Roman"/>
          <w:sz w:val="22"/>
          <w:szCs w:val="22"/>
        </w:rPr>
      </w:pPr>
    </w:p>
    <w:p w14:paraId="72D41DF5" w14:textId="195A12E4" w:rsidR="00AE02A8" w:rsidRPr="007C3D39" w:rsidRDefault="00ED3941" w:rsidP="00ED3941">
      <w:pPr>
        <w:jc w:val="left"/>
        <w:rPr>
          <w:rFonts w:ascii="Times New Roman" w:hAnsi="Times New Roman" w:cs="Times New Roman"/>
          <w:sz w:val="22"/>
          <w:szCs w:val="22"/>
        </w:rPr>
      </w:pPr>
      <w:r w:rsidRPr="007C3D39">
        <w:rPr>
          <w:rFonts w:ascii="Times New Roman" w:hAnsi="Times New Roman" w:cs="Times New Roman"/>
          <w:sz w:val="22"/>
          <w:szCs w:val="22"/>
        </w:rPr>
        <w:t>How can we trust God’s providence in times of danger or uncertainty?</w:t>
      </w:r>
    </w:p>
    <w:sectPr w:rsidR="00AE02A8" w:rsidRPr="007C3D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2A8"/>
    <w:rsid w:val="00240B14"/>
    <w:rsid w:val="00532BCB"/>
    <w:rsid w:val="006F31DF"/>
    <w:rsid w:val="007C3D39"/>
    <w:rsid w:val="00AE02A8"/>
    <w:rsid w:val="00B67EFD"/>
    <w:rsid w:val="00B80A27"/>
    <w:rsid w:val="00C02472"/>
    <w:rsid w:val="00CA202E"/>
    <w:rsid w:val="00D8240C"/>
    <w:rsid w:val="00DF5E2D"/>
    <w:rsid w:val="00E23988"/>
    <w:rsid w:val="00E46105"/>
    <w:rsid w:val="00ED3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32D98"/>
  <w15:chartTrackingRefBased/>
  <w15:docId w15:val="{550C4982-F528-4520-985F-54BE48BA5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2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2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2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2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02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02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2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2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2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2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2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2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2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02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2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2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2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2A8"/>
    <w:rPr>
      <w:rFonts w:eastAsiaTheme="majorEastAsia" w:cstheme="majorBidi"/>
      <w:color w:val="272727" w:themeColor="text1" w:themeTint="D8"/>
    </w:rPr>
  </w:style>
  <w:style w:type="paragraph" w:styleId="Title">
    <w:name w:val="Title"/>
    <w:basedOn w:val="Normal"/>
    <w:next w:val="Normal"/>
    <w:link w:val="TitleChar"/>
    <w:uiPriority w:val="10"/>
    <w:qFormat/>
    <w:rsid w:val="00AE02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2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2A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2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2A8"/>
    <w:pPr>
      <w:spacing w:before="160" w:after="160"/>
    </w:pPr>
    <w:rPr>
      <w:i/>
      <w:iCs/>
      <w:color w:val="404040" w:themeColor="text1" w:themeTint="BF"/>
    </w:rPr>
  </w:style>
  <w:style w:type="character" w:customStyle="1" w:styleId="QuoteChar">
    <w:name w:val="Quote Char"/>
    <w:basedOn w:val="DefaultParagraphFont"/>
    <w:link w:val="Quote"/>
    <w:uiPriority w:val="29"/>
    <w:rsid w:val="00AE02A8"/>
    <w:rPr>
      <w:i/>
      <w:iCs/>
      <w:color w:val="404040" w:themeColor="text1" w:themeTint="BF"/>
    </w:rPr>
  </w:style>
  <w:style w:type="paragraph" w:styleId="ListParagraph">
    <w:name w:val="List Paragraph"/>
    <w:basedOn w:val="Normal"/>
    <w:uiPriority w:val="34"/>
    <w:qFormat/>
    <w:rsid w:val="00AE02A8"/>
    <w:pPr>
      <w:ind w:left="720"/>
      <w:contextualSpacing/>
    </w:pPr>
  </w:style>
  <w:style w:type="character" w:styleId="IntenseEmphasis">
    <w:name w:val="Intense Emphasis"/>
    <w:basedOn w:val="DefaultParagraphFont"/>
    <w:uiPriority w:val="21"/>
    <w:qFormat/>
    <w:rsid w:val="00AE02A8"/>
    <w:rPr>
      <w:i/>
      <w:iCs/>
      <w:color w:val="0F4761" w:themeColor="accent1" w:themeShade="BF"/>
    </w:rPr>
  </w:style>
  <w:style w:type="paragraph" w:styleId="IntenseQuote">
    <w:name w:val="Intense Quote"/>
    <w:basedOn w:val="Normal"/>
    <w:next w:val="Normal"/>
    <w:link w:val="IntenseQuoteChar"/>
    <w:uiPriority w:val="30"/>
    <w:qFormat/>
    <w:rsid w:val="00AE02A8"/>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AE02A8"/>
    <w:rPr>
      <w:i/>
      <w:iCs/>
      <w:color w:val="0F4761" w:themeColor="accent1" w:themeShade="BF"/>
    </w:rPr>
  </w:style>
  <w:style w:type="character" w:styleId="IntenseReference">
    <w:name w:val="Intense Reference"/>
    <w:basedOn w:val="DefaultParagraphFont"/>
    <w:uiPriority w:val="32"/>
    <w:qFormat/>
    <w:rsid w:val="00AE02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Smeltzer</dc:creator>
  <cp:keywords/>
  <dc:description/>
  <cp:lastModifiedBy>Jared Smeltzer</cp:lastModifiedBy>
  <cp:revision>2</cp:revision>
  <cp:lastPrinted>2025-09-13T11:56:00Z</cp:lastPrinted>
  <dcterms:created xsi:type="dcterms:W3CDTF">2025-09-19T17:03:00Z</dcterms:created>
  <dcterms:modified xsi:type="dcterms:W3CDTF">2025-09-19T17:03:00Z</dcterms:modified>
</cp:coreProperties>
</file>