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AC9E7C" w14:textId="16A5DB42" w:rsidR="00D8240C" w:rsidRPr="00DD04E1" w:rsidRDefault="00DD04E1">
      <w:pPr>
        <w:rPr>
          <w:rFonts w:ascii="Times New Roman" w:hAnsi="Times New Roman" w:cs="Times New Roman"/>
          <w:b/>
          <w:bCs/>
        </w:rPr>
      </w:pPr>
      <w:r w:rsidRPr="00DD04E1">
        <w:rPr>
          <w:rFonts w:ascii="Times New Roman" w:hAnsi="Times New Roman" w:cs="Times New Roman"/>
          <w:b/>
          <w:bCs/>
        </w:rPr>
        <w:t xml:space="preserve">The Love of God Found in Jesus Christ </w:t>
      </w:r>
      <w:r w:rsidR="001F0159">
        <w:rPr>
          <w:rFonts w:ascii="Times New Roman" w:hAnsi="Times New Roman" w:cs="Times New Roman"/>
          <w:b/>
          <w:bCs/>
        </w:rPr>
        <w:t>(Part 1)</w:t>
      </w:r>
    </w:p>
    <w:p w14:paraId="71E83773" w14:textId="3CC1A85D" w:rsidR="00DD04E1" w:rsidRDefault="00DD04E1">
      <w:pPr>
        <w:rPr>
          <w:rFonts w:ascii="Times New Roman" w:hAnsi="Times New Roman" w:cs="Times New Roman"/>
          <w:b/>
          <w:bCs/>
        </w:rPr>
      </w:pPr>
      <w:r w:rsidRPr="00DD04E1">
        <w:rPr>
          <w:rFonts w:ascii="Times New Roman" w:hAnsi="Times New Roman" w:cs="Times New Roman"/>
          <w:b/>
          <w:bCs/>
        </w:rPr>
        <w:t>Genesis 22:1-18</w:t>
      </w:r>
    </w:p>
    <w:p w14:paraId="47897A1C" w14:textId="77777777" w:rsidR="00DD04E1" w:rsidRDefault="00DD04E1">
      <w:pPr>
        <w:rPr>
          <w:rFonts w:ascii="Times New Roman" w:hAnsi="Times New Roman" w:cs="Times New Roman"/>
          <w:b/>
          <w:bCs/>
        </w:rPr>
      </w:pPr>
    </w:p>
    <w:p w14:paraId="2893648E" w14:textId="28030300" w:rsidR="00DD04E1" w:rsidRDefault="00DD04E1">
      <w:pPr>
        <w:rPr>
          <w:rFonts w:ascii="Times New Roman" w:hAnsi="Times New Roman" w:cs="Times New Roman"/>
          <w:b/>
          <w:bCs/>
        </w:rPr>
      </w:pPr>
      <w:r>
        <w:rPr>
          <w:rFonts w:ascii="Times New Roman" w:hAnsi="Times New Roman" w:cs="Times New Roman"/>
          <w:b/>
          <w:bCs/>
        </w:rPr>
        <w:t>Introduction</w:t>
      </w:r>
    </w:p>
    <w:p w14:paraId="35B99E26" w14:textId="77777777" w:rsidR="00DD04E1" w:rsidRDefault="00DD04E1">
      <w:pPr>
        <w:rPr>
          <w:rFonts w:ascii="Times New Roman" w:hAnsi="Times New Roman" w:cs="Times New Roman"/>
          <w:b/>
          <w:bCs/>
        </w:rPr>
      </w:pPr>
    </w:p>
    <w:p w14:paraId="4C9F1056" w14:textId="21E5001F" w:rsidR="00DD04E1" w:rsidRDefault="00DD04E1" w:rsidP="00DD04E1">
      <w:pPr>
        <w:spacing w:line="360" w:lineRule="auto"/>
        <w:jc w:val="left"/>
        <w:rPr>
          <w:rFonts w:ascii="Times New Roman" w:hAnsi="Times New Roman" w:cs="Times New Roman"/>
        </w:rPr>
      </w:pPr>
      <w:r>
        <w:rPr>
          <w:rFonts w:ascii="Times New Roman" w:hAnsi="Times New Roman" w:cs="Times New Roman"/>
          <w:b/>
          <w:bCs/>
        </w:rPr>
        <w:tab/>
      </w:r>
      <w:r>
        <w:rPr>
          <w:rFonts w:ascii="Times New Roman" w:hAnsi="Times New Roman" w:cs="Times New Roman"/>
        </w:rPr>
        <w:t xml:space="preserve">Good morning! Today we are concluding our four-week journey through the Sundays of Advent. So far this season we have looked at how the coming of Jesus Christ has given us hope, joy and peace with God. This morning, we will be looking at the fourth aspect of His coming where God has shown us His love because He has given us the perfect gift that satisfies all our needs both spiritually and physically. The love of God provided for us in Jesus Christ is a self-sacrificing love that is shown because we worship a gracious God who gives </w:t>
      </w:r>
      <w:r w:rsidR="00006392">
        <w:rPr>
          <w:rFonts w:ascii="Times New Roman" w:hAnsi="Times New Roman" w:cs="Times New Roman"/>
        </w:rPr>
        <w:t>all</w:t>
      </w:r>
      <w:r>
        <w:rPr>
          <w:rFonts w:ascii="Times New Roman" w:hAnsi="Times New Roman" w:cs="Times New Roman"/>
        </w:rPr>
        <w:t xml:space="preserve"> His blessings not because of anything we have done, but because He is a God of love. Our passage of study today is the account of Abraham being tested by God by being asked to sacrifice his son Isaac to God. This event in history foreshadows what God has done for us through His Son on the cross.</w:t>
      </w:r>
    </w:p>
    <w:p w14:paraId="4632B782" w14:textId="49C260D2" w:rsidR="00DD04E1" w:rsidRDefault="00DD04E1" w:rsidP="00DD04E1">
      <w:pPr>
        <w:spacing w:line="360" w:lineRule="auto"/>
        <w:jc w:val="left"/>
        <w:rPr>
          <w:rFonts w:ascii="Times New Roman" w:hAnsi="Times New Roman" w:cs="Times New Roman"/>
        </w:rPr>
      </w:pPr>
      <w:r>
        <w:rPr>
          <w:rFonts w:ascii="Times New Roman" w:hAnsi="Times New Roman" w:cs="Times New Roman"/>
        </w:rPr>
        <w:tab/>
      </w:r>
      <w:r w:rsidR="001C1488">
        <w:rPr>
          <w:rFonts w:ascii="Times New Roman" w:hAnsi="Times New Roman" w:cs="Times New Roman"/>
        </w:rPr>
        <w:t>For the next two Sundays w</w:t>
      </w:r>
      <w:r>
        <w:rPr>
          <w:rFonts w:ascii="Times New Roman" w:hAnsi="Times New Roman" w:cs="Times New Roman"/>
        </w:rPr>
        <w:t xml:space="preserve">e will look at </w:t>
      </w:r>
      <w:r w:rsidR="001C1488">
        <w:rPr>
          <w:rFonts w:ascii="Times New Roman" w:hAnsi="Times New Roman" w:cs="Times New Roman"/>
        </w:rPr>
        <w:t>eight</w:t>
      </w:r>
      <w:r>
        <w:rPr>
          <w:rFonts w:ascii="Times New Roman" w:hAnsi="Times New Roman" w:cs="Times New Roman"/>
        </w:rPr>
        <w:t xml:space="preserve"> ways that this account foreshadows the sacrifice of </w:t>
      </w:r>
      <w:r w:rsidR="00213F0C">
        <w:rPr>
          <w:rFonts w:ascii="Times New Roman" w:hAnsi="Times New Roman" w:cs="Times New Roman"/>
        </w:rPr>
        <w:t xml:space="preserve">Jesus Christ. As </w:t>
      </w:r>
      <w:proofErr w:type="gramStart"/>
      <w:r w:rsidR="000305B4">
        <w:rPr>
          <w:rFonts w:ascii="Times New Roman" w:hAnsi="Times New Roman" w:cs="Times New Roman"/>
        </w:rPr>
        <w:t>we</w:t>
      </w:r>
      <w:r w:rsidR="00213F0C">
        <w:rPr>
          <w:rFonts w:ascii="Times New Roman" w:hAnsi="Times New Roman" w:cs="Times New Roman"/>
        </w:rPr>
        <w:t xml:space="preserve"> </w:t>
      </w:r>
      <w:r w:rsidR="000305B4">
        <w:rPr>
          <w:rFonts w:ascii="Times New Roman" w:hAnsi="Times New Roman" w:cs="Times New Roman"/>
        </w:rPr>
        <w:t>will</w:t>
      </w:r>
      <w:proofErr w:type="gramEnd"/>
      <w:r w:rsidR="000305B4">
        <w:rPr>
          <w:rFonts w:ascii="Times New Roman" w:hAnsi="Times New Roman" w:cs="Times New Roman"/>
        </w:rPr>
        <w:t xml:space="preserve"> </w:t>
      </w:r>
      <w:r w:rsidR="00213F0C">
        <w:rPr>
          <w:rFonts w:ascii="Times New Roman" w:hAnsi="Times New Roman" w:cs="Times New Roman"/>
        </w:rPr>
        <w:t>discover, Abr</w:t>
      </w:r>
      <w:r w:rsidR="000305B4">
        <w:rPr>
          <w:rFonts w:ascii="Times New Roman" w:hAnsi="Times New Roman" w:cs="Times New Roman"/>
        </w:rPr>
        <w:t>a</w:t>
      </w:r>
      <w:r w:rsidR="00213F0C">
        <w:rPr>
          <w:rFonts w:ascii="Times New Roman" w:hAnsi="Times New Roman" w:cs="Times New Roman"/>
        </w:rPr>
        <w:t xml:space="preserve">ham was asked to sacrifice his beloved son that was his only son of the covenant. We will discover that God also did that when sending His one and only Son to earth. Secondly, we will see that the father is willing to give his son to God because of his faith in Him. In likewise manner, God willingly sent His Son to earth to pay the cost of reconciling mankind to Himself. Thirdly, Isaac the son carries the wood up the mountain for the sacrifice just as Jesus carried the wood for His own crucifixion. Fourthly Isaac was willing to allow his father to sacrifice him because that was the will of God. Jesus Himself submits to the Father because He also wanted to do the will of the Father, not His own will. Fifthly, Isaac is taken up to the same mountain for this sacrifice that Jesus was eventually sacrificed on later in history. Sixthly, Isaac asked his father where the lamb was for the sacrifice. Abraham answered that God would provide the lamb. Jesus is the lamb of God that was provided as the sacrifice. The seventh way this event foreshadows the death of Christ is that is that a ram was caught in the thicket to replace Isaac. Jesus became our substitute by paying the price for our salvation that we should have to pay ourselves. And finally, the eighth way they are connected is that Isaac was received back from death by being spared from the sacrifice. Jesus literally rose from the dead giving all who trust in Him a new </w:t>
      </w:r>
      <w:proofErr w:type="gramStart"/>
      <w:r w:rsidR="00213F0C">
        <w:rPr>
          <w:rFonts w:ascii="Times New Roman" w:hAnsi="Times New Roman" w:cs="Times New Roman"/>
        </w:rPr>
        <w:t>b</w:t>
      </w:r>
      <w:r w:rsidR="000305B4">
        <w:rPr>
          <w:rFonts w:ascii="Times New Roman" w:hAnsi="Times New Roman" w:cs="Times New Roman"/>
        </w:rPr>
        <w:t>i</w:t>
      </w:r>
      <w:r w:rsidR="00213F0C">
        <w:rPr>
          <w:rFonts w:ascii="Times New Roman" w:hAnsi="Times New Roman" w:cs="Times New Roman"/>
        </w:rPr>
        <w:t>rth</w:t>
      </w:r>
      <w:proofErr w:type="gramEnd"/>
      <w:r w:rsidR="00213F0C">
        <w:rPr>
          <w:rFonts w:ascii="Times New Roman" w:hAnsi="Times New Roman" w:cs="Times New Roman"/>
        </w:rPr>
        <w:t xml:space="preserve"> in the Spirit and the hope of eternal life in the presence of God. </w:t>
      </w:r>
    </w:p>
    <w:p w14:paraId="22D4F1C9" w14:textId="77777777" w:rsidR="000305B4" w:rsidRDefault="000305B4" w:rsidP="000305B4">
      <w:pPr>
        <w:spacing w:line="360" w:lineRule="auto"/>
        <w:rPr>
          <w:rFonts w:ascii="Times New Roman" w:hAnsi="Times New Roman" w:cs="Times New Roman"/>
          <w:b/>
          <w:bCs/>
        </w:rPr>
      </w:pPr>
    </w:p>
    <w:p w14:paraId="362E77D3" w14:textId="77777777" w:rsidR="000305B4" w:rsidRDefault="000305B4" w:rsidP="000305B4">
      <w:pPr>
        <w:spacing w:line="360" w:lineRule="auto"/>
        <w:rPr>
          <w:rFonts w:ascii="Times New Roman" w:hAnsi="Times New Roman" w:cs="Times New Roman"/>
          <w:b/>
          <w:bCs/>
        </w:rPr>
      </w:pPr>
    </w:p>
    <w:p w14:paraId="3134EB13" w14:textId="77777777" w:rsidR="000305B4" w:rsidRDefault="000305B4" w:rsidP="000305B4">
      <w:pPr>
        <w:spacing w:line="360" w:lineRule="auto"/>
        <w:rPr>
          <w:rFonts w:ascii="Times New Roman" w:hAnsi="Times New Roman" w:cs="Times New Roman"/>
          <w:b/>
          <w:bCs/>
        </w:rPr>
      </w:pPr>
    </w:p>
    <w:p w14:paraId="5D596CF9" w14:textId="2FB79752" w:rsidR="00213F0C" w:rsidRPr="000305B4" w:rsidRDefault="00213F0C" w:rsidP="000305B4">
      <w:pPr>
        <w:spacing w:line="360" w:lineRule="auto"/>
        <w:rPr>
          <w:rFonts w:ascii="Times New Roman" w:hAnsi="Times New Roman" w:cs="Times New Roman"/>
          <w:b/>
          <w:bCs/>
        </w:rPr>
      </w:pPr>
      <w:r w:rsidRPr="000305B4">
        <w:rPr>
          <w:rFonts w:ascii="Times New Roman" w:hAnsi="Times New Roman" w:cs="Times New Roman"/>
          <w:b/>
          <w:bCs/>
        </w:rPr>
        <w:lastRenderedPageBreak/>
        <w:t>A Beloved, Only Son (v</w:t>
      </w:r>
      <w:r w:rsidR="00E15783" w:rsidRPr="000305B4">
        <w:rPr>
          <w:rFonts w:ascii="Times New Roman" w:hAnsi="Times New Roman" w:cs="Times New Roman"/>
          <w:b/>
          <w:bCs/>
        </w:rPr>
        <w:t>v. 1-</w:t>
      </w:r>
      <w:r w:rsidRPr="000305B4">
        <w:rPr>
          <w:rFonts w:ascii="Times New Roman" w:hAnsi="Times New Roman" w:cs="Times New Roman"/>
          <w:b/>
          <w:bCs/>
        </w:rPr>
        <w:t xml:space="preserve"> 2)</w:t>
      </w:r>
    </w:p>
    <w:p w14:paraId="26084BAE" w14:textId="703B54A7" w:rsidR="00E15783" w:rsidRDefault="00E15783" w:rsidP="00E15783">
      <w:pPr>
        <w:jc w:val="left"/>
        <w:rPr>
          <w:rStyle w:val="text"/>
          <w:rFonts w:ascii="Times New Roman" w:hAnsi="Times New Roman" w:cs="Times New Roman"/>
          <w:b/>
          <w:bCs/>
          <w:color w:val="000000"/>
          <w:shd w:val="clear" w:color="auto" w:fill="FFFFFF"/>
        </w:rPr>
      </w:pPr>
      <w:r w:rsidRPr="00E15783">
        <w:rPr>
          <w:rStyle w:val="text"/>
          <w:rFonts w:ascii="Times New Roman" w:hAnsi="Times New Roman" w:cs="Times New Roman"/>
          <w:b/>
          <w:bCs/>
          <w:color w:val="000000"/>
          <w:shd w:val="clear" w:color="auto" w:fill="FFFFFF"/>
        </w:rPr>
        <w:t>Now it came about after these things, that God tested Abraham, and said to him, “Abraham!” And he said, “Here I am.”</w:t>
      </w:r>
      <w:r w:rsidRPr="00E15783">
        <w:rPr>
          <w:rFonts w:ascii="Times New Roman" w:hAnsi="Times New Roman" w:cs="Times New Roman"/>
          <w:b/>
          <w:bCs/>
          <w:color w:val="000000"/>
          <w:shd w:val="clear" w:color="auto" w:fill="FFFFFF"/>
        </w:rPr>
        <w:t> </w:t>
      </w:r>
      <w:r w:rsidRPr="00E15783">
        <w:rPr>
          <w:rStyle w:val="text"/>
          <w:rFonts w:ascii="Times New Roman" w:hAnsi="Times New Roman" w:cs="Times New Roman"/>
          <w:b/>
          <w:bCs/>
          <w:color w:val="000000"/>
          <w:shd w:val="clear" w:color="auto" w:fill="FFFFFF"/>
          <w:vertAlign w:val="superscript"/>
        </w:rPr>
        <w:t>2 </w:t>
      </w:r>
      <w:r w:rsidRPr="00E15783">
        <w:rPr>
          <w:rStyle w:val="text"/>
          <w:rFonts w:ascii="Times New Roman" w:hAnsi="Times New Roman" w:cs="Times New Roman"/>
          <w:b/>
          <w:bCs/>
          <w:color w:val="000000"/>
          <w:shd w:val="clear" w:color="auto" w:fill="FFFFFF"/>
        </w:rPr>
        <w:t>Then He said, “Take now your son, your only son, whom you love, Isaac, and go to the land of Moriah, and offer him there as a burnt offering on one of the mountains of which I will tell you.”</w:t>
      </w:r>
    </w:p>
    <w:p w14:paraId="7C58D3C9" w14:textId="77777777" w:rsidR="00E15783" w:rsidRDefault="00E15783" w:rsidP="00E15783">
      <w:pPr>
        <w:jc w:val="left"/>
        <w:rPr>
          <w:rStyle w:val="text"/>
          <w:rFonts w:ascii="Times New Roman" w:hAnsi="Times New Roman" w:cs="Times New Roman"/>
          <w:b/>
          <w:bCs/>
          <w:color w:val="000000"/>
          <w:shd w:val="clear" w:color="auto" w:fill="FFFFFF"/>
        </w:rPr>
      </w:pPr>
    </w:p>
    <w:p w14:paraId="002C697F" w14:textId="78347244" w:rsidR="00E15783" w:rsidRDefault="00E15783" w:rsidP="00E15783">
      <w:pPr>
        <w:spacing w:line="360" w:lineRule="auto"/>
        <w:jc w:val="left"/>
        <w:rPr>
          <w:rStyle w:val="text"/>
          <w:rFonts w:ascii="Times New Roman" w:hAnsi="Times New Roman" w:cs="Times New Roman"/>
          <w:color w:val="000000"/>
          <w:shd w:val="clear" w:color="auto" w:fill="FFFFFF"/>
        </w:rPr>
      </w:pPr>
      <w:r>
        <w:rPr>
          <w:rStyle w:val="text"/>
          <w:rFonts w:ascii="Times New Roman" w:hAnsi="Times New Roman" w:cs="Times New Roman"/>
          <w:b/>
          <w:bCs/>
          <w:color w:val="000000"/>
          <w:shd w:val="clear" w:color="auto" w:fill="FFFFFF"/>
        </w:rPr>
        <w:tab/>
      </w:r>
      <w:r w:rsidRPr="00E15783">
        <w:rPr>
          <w:rStyle w:val="text"/>
          <w:rFonts w:ascii="Times New Roman" w:hAnsi="Times New Roman" w:cs="Times New Roman"/>
          <w:color w:val="000000"/>
          <w:shd w:val="clear" w:color="auto" w:fill="FFFFFF"/>
        </w:rPr>
        <w:t xml:space="preserve">As we begin looking at this passage we need to first understand what has recently just taken place in the book of Genesis. </w:t>
      </w:r>
      <w:r>
        <w:rPr>
          <w:rStyle w:val="text"/>
          <w:rFonts w:ascii="Times New Roman" w:hAnsi="Times New Roman" w:cs="Times New Roman"/>
          <w:color w:val="000000"/>
          <w:shd w:val="clear" w:color="auto" w:fill="FFFFFF"/>
        </w:rPr>
        <w:t xml:space="preserve">God has kept His promise to Abraham by making him a father in his old age. Sarah </w:t>
      </w:r>
      <w:r w:rsidR="001F2615">
        <w:rPr>
          <w:rStyle w:val="text"/>
          <w:rFonts w:ascii="Times New Roman" w:hAnsi="Times New Roman" w:cs="Times New Roman"/>
          <w:color w:val="000000"/>
          <w:shd w:val="clear" w:color="auto" w:fill="FFFFFF"/>
        </w:rPr>
        <w:t>had</w:t>
      </w:r>
      <w:r>
        <w:rPr>
          <w:rStyle w:val="text"/>
          <w:rFonts w:ascii="Times New Roman" w:hAnsi="Times New Roman" w:cs="Times New Roman"/>
          <w:color w:val="000000"/>
          <w:shd w:val="clear" w:color="auto" w:fill="FFFFFF"/>
        </w:rPr>
        <w:t xml:space="preserve"> given birth to Isaac even though for her entire life up to that time she had been unable to have children. They had</w:t>
      </w:r>
      <w:r w:rsidR="001F2615">
        <w:rPr>
          <w:rStyle w:val="text"/>
          <w:rFonts w:ascii="Times New Roman" w:hAnsi="Times New Roman" w:cs="Times New Roman"/>
          <w:color w:val="000000"/>
          <w:shd w:val="clear" w:color="auto" w:fill="FFFFFF"/>
        </w:rPr>
        <w:t xml:space="preserve"> wa</w:t>
      </w:r>
      <w:r>
        <w:rPr>
          <w:rStyle w:val="text"/>
          <w:rFonts w:ascii="Times New Roman" w:hAnsi="Times New Roman" w:cs="Times New Roman"/>
          <w:color w:val="000000"/>
          <w:shd w:val="clear" w:color="auto" w:fill="FFFFFF"/>
        </w:rPr>
        <w:t xml:space="preserve">ited several years after leaving their hometown before becoming parents to the promised child. Their faith was tested and because they became impatient Sarah </w:t>
      </w:r>
      <w:r w:rsidR="001F2615">
        <w:rPr>
          <w:rStyle w:val="text"/>
          <w:rFonts w:ascii="Times New Roman" w:hAnsi="Times New Roman" w:cs="Times New Roman"/>
          <w:color w:val="000000"/>
          <w:shd w:val="clear" w:color="auto" w:fill="FFFFFF"/>
        </w:rPr>
        <w:t>asked</w:t>
      </w:r>
      <w:r>
        <w:rPr>
          <w:rStyle w:val="text"/>
          <w:rFonts w:ascii="Times New Roman" w:hAnsi="Times New Roman" w:cs="Times New Roman"/>
          <w:color w:val="000000"/>
          <w:shd w:val="clear" w:color="auto" w:fill="FFFFFF"/>
        </w:rPr>
        <w:t xml:space="preserve"> Abraham to father a child through her servant Haggar. That situation did not </w:t>
      </w:r>
      <w:r w:rsidR="001F2615">
        <w:rPr>
          <w:rStyle w:val="text"/>
          <w:rFonts w:ascii="Times New Roman" w:hAnsi="Times New Roman" w:cs="Times New Roman"/>
          <w:color w:val="000000"/>
          <w:shd w:val="clear" w:color="auto" w:fill="FFFFFF"/>
        </w:rPr>
        <w:t>end</w:t>
      </w:r>
      <w:r>
        <w:rPr>
          <w:rStyle w:val="text"/>
          <w:rFonts w:ascii="Times New Roman" w:hAnsi="Times New Roman" w:cs="Times New Roman"/>
          <w:color w:val="000000"/>
          <w:shd w:val="clear" w:color="auto" w:fill="FFFFFF"/>
        </w:rPr>
        <w:t xml:space="preserve"> well, eventually resulting in Haggar and her child Ishmael being sent away. He became a great man and started his own nation, but the promise God made was with the child from Abraham and Sarah. Therefore, this son they had (Isaac, which in Hebrew means laughter) was their beloved son of the promise whom they had anxiously </w:t>
      </w:r>
      <w:r w:rsidR="001F2615">
        <w:rPr>
          <w:rStyle w:val="text"/>
          <w:rFonts w:ascii="Times New Roman" w:hAnsi="Times New Roman" w:cs="Times New Roman"/>
          <w:color w:val="000000"/>
          <w:shd w:val="clear" w:color="auto" w:fill="FFFFFF"/>
        </w:rPr>
        <w:t xml:space="preserve">longed for. He was their entire world, therefore anything happening to him would destroy everything in their lives. </w:t>
      </w:r>
    </w:p>
    <w:p w14:paraId="08590762" w14:textId="410937D3" w:rsidR="001F2615" w:rsidRDefault="001F2615" w:rsidP="00E15783">
      <w:pPr>
        <w:spacing w:line="360" w:lineRule="auto"/>
        <w:jc w:val="left"/>
        <w:rPr>
          <w:rStyle w:val="text"/>
          <w:rFonts w:ascii="Times New Roman" w:hAnsi="Times New Roman" w:cs="Times New Roman"/>
          <w:color w:val="000000"/>
          <w:shd w:val="clear" w:color="auto" w:fill="FFFFFF"/>
        </w:rPr>
      </w:pPr>
      <w:r>
        <w:rPr>
          <w:rStyle w:val="text"/>
          <w:rFonts w:ascii="Times New Roman" w:hAnsi="Times New Roman" w:cs="Times New Roman"/>
          <w:color w:val="000000"/>
          <w:shd w:val="clear" w:color="auto" w:fill="FFFFFF"/>
        </w:rPr>
        <w:tab/>
        <w:t>God commands Abraham to take Isaac, the son they loved so strongly, and offer him as a sacrifice on mount Moriah, which was a three-day journey away. Can you imagine the heartache and despair that went through the mind of Abraham? He was being asked to do the unthinkable in sacrificing the son that God had promised him from the very beginning of his travels to the Promised Land. Their lives had been filled with challenges after leaving the city of Ur. They traveled with his nephew Lot and his family. They had split up and eventually the city Lot lived in (Sodom) was destroyed because of the sin in that city. They also had to overcome an Egyptian Pharoah who had taken Sarah for his wife. God had to intervene in that situation to save Sarah. After all those challenges, Abr</w:t>
      </w:r>
      <w:r w:rsidR="000305B4">
        <w:rPr>
          <w:rStyle w:val="text"/>
          <w:rFonts w:ascii="Times New Roman" w:hAnsi="Times New Roman" w:cs="Times New Roman"/>
          <w:color w:val="000000"/>
          <w:shd w:val="clear" w:color="auto" w:fill="FFFFFF"/>
        </w:rPr>
        <w:t>a</w:t>
      </w:r>
      <w:r>
        <w:rPr>
          <w:rStyle w:val="text"/>
          <w:rFonts w:ascii="Times New Roman" w:hAnsi="Times New Roman" w:cs="Times New Roman"/>
          <w:color w:val="000000"/>
          <w:shd w:val="clear" w:color="auto" w:fill="FFFFFF"/>
        </w:rPr>
        <w:t xml:space="preserve">ham was now being commanded to give up to God everything in his life that brought him joy. </w:t>
      </w:r>
    </w:p>
    <w:p w14:paraId="70537BC1" w14:textId="053A89D5" w:rsidR="001F2615" w:rsidRDefault="001F2615" w:rsidP="00E15783">
      <w:pPr>
        <w:spacing w:line="360" w:lineRule="auto"/>
        <w:jc w:val="left"/>
        <w:rPr>
          <w:rFonts w:ascii="Times New Roman" w:hAnsi="Times New Roman" w:cs="Times New Roman"/>
          <w:color w:val="000000"/>
          <w:shd w:val="clear" w:color="auto" w:fill="FFFFFF"/>
        </w:rPr>
      </w:pPr>
      <w:r>
        <w:rPr>
          <w:rStyle w:val="text"/>
          <w:rFonts w:ascii="Times New Roman" w:hAnsi="Times New Roman" w:cs="Times New Roman"/>
          <w:color w:val="000000"/>
          <w:shd w:val="clear" w:color="auto" w:fill="FFFFFF"/>
        </w:rPr>
        <w:tab/>
        <w:t xml:space="preserve">Later when Jesus came to earth as a humble servant, being born in a stable in Bethlehem, God did exactly what He had commanded Abraham to do those centuries before. This was not a cost that was easy to pay. God had to give up His One and only Son for the salvation of mankind who had rebelled against Him. Jesus explains this to Nicodemus in </w:t>
      </w:r>
      <w:r w:rsidRPr="001F2615">
        <w:rPr>
          <w:rStyle w:val="text"/>
          <w:rFonts w:ascii="Times New Roman" w:hAnsi="Times New Roman" w:cs="Times New Roman"/>
          <w:b/>
          <w:bCs/>
          <w:color w:val="000000"/>
          <w:shd w:val="clear" w:color="auto" w:fill="FFFFFF"/>
        </w:rPr>
        <w:t xml:space="preserve">John 3:16 </w:t>
      </w:r>
      <w:r w:rsidRPr="001F2615">
        <w:rPr>
          <w:rFonts w:ascii="Times New Roman" w:hAnsi="Times New Roman" w:cs="Times New Roman"/>
          <w:b/>
          <w:bCs/>
          <w:color w:val="000000"/>
          <w:shd w:val="clear" w:color="auto" w:fill="FFFFFF"/>
        </w:rPr>
        <w:t xml:space="preserve">“For God so loved the world, that He gave His only Son, so that everyone who believes in Him will not </w:t>
      </w:r>
      <w:proofErr w:type="gramStart"/>
      <w:r w:rsidRPr="001F2615">
        <w:rPr>
          <w:rFonts w:ascii="Times New Roman" w:hAnsi="Times New Roman" w:cs="Times New Roman"/>
          <w:b/>
          <w:bCs/>
          <w:color w:val="000000"/>
          <w:shd w:val="clear" w:color="auto" w:fill="FFFFFF"/>
        </w:rPr>
        <w:t>perish, but</w:t>
      </w:r>
      <w:proofErr w:type="gramEnd"/>
      <w:r w:rsidRPr="001F2615">
        <w:rPr>
          <w:rFonts w:ascii="Times New Roman" w:hAnsi="Times New Roman" w:cs="Times New Roman"/>
          <w:b/>
          <w:bCs/>
          <w:color w:val="000000"/>
          <w:shd w:val="clear" w:color="auto" w:fill="FFFFFF"/>
        </w:rPr>
        <w:t xml:space="preserve"> have eternal life.”</w:t>
      </w:r>
      <w:r>
        <w:rPr>
          <w:rFonts w:ascii="Times New Roman" w:hAnsi="Times New Roman" w:cs="Times New Roman"/>
          <w:b/>
          <w:bCs/>
          <w:color w:val="000000"/>
          <w:shd w:val="clear" w:color="auto" w:fill="FFFFFF"/>
        </w:rPr>
        <w:t xml:space="preserve"> </w:t>
      </w:r>
      <w:r>
        <w:rPr>
          <w:rFonts w:ascii="Times New Roman" w:hAnsi="Times New Roman" w:cs="Times New Roman"/>
          <w:color w:val="000000"/>
          <w:shd w:val="clear" w:color="auto" w:fill="FFFFFF"/>
        </w:rPr>
        <w:t xml:space="preserve">Looking closely at Genesis 22:2 and John 3:16 we see that both verses provide us with the phrase </w:t>
      </w:r>
      <w:r w:rsidRPr="001F2615">
        <w:rPr>
          <w:rFonts w:ascii="Times New Roman" w:hAnsi="Times New Roman" w:cs="Times New Roman"/>
          <w:b/>
          <w:bCs/>
          <w:color w:val="000000"/>
          <w:shd w:val="clear" w:color="auto" w:fill="FFFFFF"/>
        </w:rPr>
        <w:t>“only Son.”</w:t>
      </w:r>
      <w:r>
        <w:rPr>
          <w:rFonts w:ascii="Times New Roman" w:hAnsi="Times New Roman" w:cs="Times New Roman"/>
          <w:color w:val="000000"/>
          <w:shd w:val="clear" w:color="auto" w:fill="FFFFFF"/>
        </w:rPr>
        <w:t xml:space="preserve"> Isaac was the son of the promise and Jesus Christ is God’s one and only begotten Son who has always existed with God and has never been </w:t>
      </w:r>
      <w:r>
        <w:rPr>
          <w:rFonts w:ascii="Times New Roman" w:hAnsi="Times New Roman" w:cs="Times New Roman"/>
          <w:color w:val="000000"/>
          <w:shd w:val="clear" w:color="auto" w:fill="FFFFFF"/>
        </w:rPr>
        <w:lastRenderedPageBreak/>
        <w:t xml:space="preserve">separated from Him. </w:t>
      </w:r>
      <w:r w:rsidR="00667D56">
        <w:rPr>
          <w:rFonts w:ascii="Times New Roman" w:hAnsi="Times New Roman" w:cs="Times New Roman"/>
          <w:color w:val="000000"/>
          <w:shd w:val="clear" w:color="auto" w:fill="FFFFFF"/>
        </w:rPr>
        <w:t>God sent His perfect and holy Son to this corrupted world to pay the price of reconciliation between God and man. This sacrifice that Abraham was asked to make was certainly great, but God’s sacrifice of His Son was much greater because this cost Him the perfect relationship with His Son. God’s love is shown because He allowed the Son He loves to be given as the atonement for our sins. This is the greatest example of love the world has ever known!</w:t>
      </w:r>
    </w:p>
    <w:p w14:paraId="221CE3CD" w14:textId="232D4EEC" w:rsidR="00667D56" w:rsidRDefault="00667D56" w:rsidP="00667D56">
      <w:pPr>
        <w:spacing w:line="360" w:lineRule="auto"/>
        <w:rPr>
          <w:rFonts w:ascii="Times New Roman" w:hAnsi="Times New Roman" w:cs="Times New Roman"/>
          <w:b/>
          <w:bCs/>
          <w:color w:val="000000"/>
          <w:shd w:val="clear" w:color="auto" w:fill="FFFFFF"/>
        </w:rPr>
      </w:pPr>
      <w:r w:rsidRPr="00667D56">
        <w:rPr>
          <w:rFonts w:ascii="Times New Roman" w:hAnsi="Times New Roman" w:cs="Times New Roman"/>
          <w:b/>
          <w:bCs/>
          <w:color w:val="000000"/>
          <w:shd w:val="clear" w:color="auto" w:fill="FFFFFF"/>
        </w:rPr>
        <w:t>The Father Willingly Gives the Son (vv. 3-5)</w:t>
      </w:r>
    </w:p>
    <w:p w14:paraId="626CE673" w14:textId="1F3E74B9" w:rsidR="00667D56" w:rsidRDefault="00667D56" w:rsidP="00667D56">
      <w:pPr>
        <w:jc w:val="left"/>
        <w:rPr>
          <w:rFonts w:ascii="Times New Roman" w:hAnsi="Times New Roman" w:cs="Times New Roman"/>
          <w:b/>
          <w:bCs/>
          <w:color w:val="000000"/>
          <w:shd w:val="clear" w:color="auto" w:fill="FFFFFF"/>
        </w:rPr>
      </w:pPr>
      <w:r w:rsidRPr="00667D56">
        <w:rPr>
          <w:rFonts w:ascii="Times New Roman" w:hAnsi="Times New Roman" w:cs="Times New Roman"/>
          <w:b/>
          <w:bCs/>
          <w:color w:val="000000"/>
          <w:shd w:val="clear" w:color="auto" w:fill="FFFFFF"/>
          <w:vertAlign w:val="superscript"/>
        </w:rPr>
        <w:t>3 </w:t>
      </w:r>
      <w:r w:rsidRPr="00667D56">
        <w:rPr>
          <w:rFonts w:ascii="Times New Roman" w:hAnsi="Times New Roman" w:cs="Times New Roman"/>
          <w:b/>
          <w:bCs/>
          <w:color w:val="000000"/>
          <w:shd w:val="clear" w:color="auto" w:fill="FFFFFF"/>
        </w:rPr>
        <w:t xml:space="preserve">So Abraham got up early in the morning and saddled his </w:t>
      </w:r>
      <w:proofErr w:type="gramStart"/>
      <w:r w:rsidRPr="00667D56">
        <w:rPr>
          <w:rFonts w:ascii="Times New Roman" w:hAnsi="Times New Roman" w:cs="Times New Roman"/>
          <w:b/>
          <w:bCs/>
          <w:color w:val="000000"/>
          <w:shd w:val="clear" w:color="auto" w:fill="FFFFFF"/>
        </w:rPr>
        <w:t>donkey, and</w:t>
      </w:r>
      <w:proofErr w:type="gramEnd"/>
      <w:r w:rsidRPr="00667D56">
        <w:rPr>
          <w:rFonts w:ascii="Times New Roman" w:hAnsi="Times New Roman" w:cs="Times New Roman"/>
          <w:b/>
          <w:bCs/>
          <w:color w:val="000000"/>
          <w:shd w:val="clear" w:color="auto" w:fill="FFFFFF"/>
        </w:rPr>
        <w:t xml:space="preserve"> took two of his young men with him and his son Isaac; and he split wood for the burnt offering, and set out and went to the place of which God had told him. </w:t>
      </w:r>
      <w:r w:rsidRPr="00667D56">
        <w:rPr>
          <w:rFonts w:ascii="Times New Roman" w:hAnsi="Times New Roman" w:cs="Times New Roman"/>
          <w:b/>
          <w:bCs/>
          <w:color w:val="000000"/>
          <w:shd w:val="clear" w:color="auto" w:fill="FFFFFF"/>
          <w:vertAlign w:val="superscript"/>
        </w:rPr>
        <w:t>4 </w:t>
      </w:r>
      <w:r w:rsidRPr="00667D56">
        <w:rPr>
          <w:rFonts w:ascii="Times New Roman" w:hAnsi="Times New Roman" w:cs="Times New Roman"/>
          <w:b/>
          <w:bCs/>
          <w:color w:val="000000"/>
          <w:shd w:val="clear" w:color="auto" w:fill="FFFFFF"/>
        </w:rPr>
        <w:t>On the third day Abraham raised his eyes and saw the place from a distance. </w:t>
      </w:r>
      <w:r w:rsidRPr="00667D56">
        <w:rPr>
          <w:rFonts w:ascii="Times New Roman" w:hAnsi="Times New Roman" w:cs="Times New Roman"/>
          <w:b/>
          <w:bCs/>
          <w:color w:val="000000"/>
          <w:shd w:val="clear" w:color="auto" w:fill="FFFFFF"/>
          <w:vertAlign w:val="superscript"/>
        </w:rPr>
        <w:t>5 </w:t>
      </w:r>
      <w:r w:rsidRPr="00667D56">
        <w:rPr>
          <w:rFonts w:ascii="Times New Roman" w:hAnsi="Times New Roman" w:cs="Times New Roman"/>
          <w:b/>
          <w:bCs/>
          <w:color w:val="000000"/>
          <w:shd w:val="clear" w:color="auto" w:fill="FFFFFF"/>
        </w:rPr>
        <w:t>Then Abraham said to his young men, “Stay here with the donkey, and I and the boy will go over there; and we will worship and return to you.”</w:t>
      </w:r>
    </w:p>
    <w:p w14:paraId="5DF69ED3" w14:textId="77777777" w:rsidR="00667D56" w:rsidRDefault="00667D56" w:rsidP="00667D56">
      <w:pPr>
        <w:jc w:val="left"/>
        <w:rPr>
          <w:rFonts w:ascii="Times New Roman" w:hAnsi="Times New Roman" w:cs="Times New Roman"/>
          <w:b/>
          <w:bCs/>
          <w:color w:val="000000"/>
          <w:shd w:val="clear" w:color="auto" w:fill="FFFFFF"/>
        </w:rPr>
      </w:pPr>
    </w:p>
    <w:p w14:paraId="4F4B3A5A" w14:textId="493AD28C" w:rsidR="00667D56" w:rsidRDefault="00667D56" w:rsidP="00667D56">
      <w:pPr>
        <w:spacing w:line="360" w:lineRule="auto"/>
        <w:jc w:val="left"/>
        <w:rPr>
          <w:rFonts w:ascii="Times New Roman" w:hAnsi="Times New Roman" w:cs="Times New Roman"/>
          <w:color w:val="000000"/>
          <w:shd w:val="clear" w:color="auto" w:fill="FFFFFF"/>
        </w:rPr>
      </w:pPr>
      <w:r>
        <w:rPr>
          <w:rFonts w:ascii="Times New Roman" w:hAnsi="Times New Roman" w:cs="Times New Roman"/>
          <w:b/>
          <w:bCs/>
          <w:color w:val="000000"/>
          <w:shd w:val="clear" w:color="auto" w:fill="FFFFFF"/>
        </w:rPr>
        <w:tab/>
      </w:r>
      <w:r>
        <w:rPr>
          <w:rFonts w:ascii="Times New Roman" w:hAnsi="Times New Roman" w:cs="Times New Roman"/>
          <w:color w:val="000000"/>
          <w:shd w:val="clear" w:color="auto" w:fill="FFFFFF"/>
        </w:rPr>
        <w:t>The second way that the events of Genesis 22 foreshadow the events on Calvary is that Abraham was willing to do what God had commanded and God the Father was willing to provide His Son as the atonement for our sins. Let’s look carefully at verse 3 in our passage. Abraham had received the commandment from God in verse 2, he immediately sets off for the mountain the next day. We do not see any hesitation in the part of Abraham. He does not try to talk God out of this, nor do we see him complaining at all. Even though the words of scripture are silent on this, I believe we are safe to assume that while Abraham and Isaac were making this trip, he was asking God in his mind why he had to do this? This is something that all of us can relate to. When we go through a trial one of the first things we begin to ask God is why we are having to endure it? We do not have the ability in our fallen minds t</w:t>
      </w:r>
      <w:r w:rsidR="00067477">
        <w:rPr>
          <w:rFonts w:ascii="Times New Roman" w:hAnsi="Times New Roman" w:cs="Times New Roman"/>
          <w:color w:val="000000"/>
          <w:shd w:val="clear" w:color="auto" w:fill="FFFFFF"/>
        </w:rPr>
        <w:t xml:space="preserve">o understand the way that God thinks. Now why was Abraham willing and able to follow through with this command from God? We get our answer to this question in Hebrews 11:17-19 as the writer of the epistle is explaining about the heroes of the faith in the Old Testament who had faith in Christ even before He had come to earth. </w:t>
      </w:r>
      <w:r w:rsidR="00067477" w:rsidRPr="00067477">
        <w:rPr>
          <w:rFonts w:ascii="Times New Roman" w:hAnsi="Times New Roman" w:cs="Times New Roman"/>
          <w:b/>
          <w:bCs/>
          <w:color w:val="000000"/>
          <w:shd w:val="clear" w:color="auto" w:fill="FFFFFF"/>
          <w:vertAlign w:val="superscript"/>
        </w:rPr>
        <w:t>17 </w:t>
      </w:r>
      <w:r w:rsidR="00067477" w:rsidRPr="00067477">
        <w:rPr>
          <w:rFonts w:ascii="Times New Roman" w:hAnsi="Times New Roman" w:cs="Times New Roman"/>
          <w:b/>
          <w:bCs/>
          <w:color w:val="000000"/>
          <w:shd w:val="clear" w:color="auto" w:fill="FFFFFF"/>
        </w:rPr>
        <w:t>By faith Abraham, when he was tested, offered up Isaac, and the one who had received the promises was offering up his</w:t>
      </w:r>
      <w:r w:rsidR="00067477">
        <w:rPr>
          <w:rFonts w:ascii="Times New Roman" w:hAnsi="Times New Roman" w:cs="Times New Roman"/>
          <w:b/>
          <w:bCs/>
          <w:color w:val="000000"/>
          <w:shd w:val="clear" w:color="auto" w:fill="FFFFFF"/>
        </w:rPr>
        <w:t xml:space="preserve"> </w:t>
      </w:r>
      <w:r w:rsidR="00067477" w:rsidRPr="00067477">
        <w:rPr>
          <w:rFonts w:ascii="Times New Roman" w:hAnsi="Times New Roman" w:cs="Times New Roman"/>
          <w:b/>
          <w:bCs/>
          <w:color w:val="000000"/>
          <w:shd w:val="clear" w:color="auto" w:fill="FFFFFF"/>
        </w:rPr>
        <w:t>only </w:t>
      </w:r>
      <w:r w:rsidR="00067477" w:rsidRPr="00067477">
        <w:rPr>
          <w:rFonts w:ascii="Times New Roman" w:hAnsi="Times New Roman" w:cs="Times New Roman"/>
          <w:b/>
          <w:bCs/>
          <w:i/>
          <w:iCs/>
          <w:color w:val="000000"/>
          <w:shd w:val="clear" w:color="auto" w:fill="FFFFFF"/>
        </w:rPr>
        <w:t>son</w:t>
      </w:r>
      <w:r w:rsidR="00067477" w:rsidRPr="00067477">
        <w:rPr>
          <w:rFonts w:ascii="Times New Roman" w:hAnsi="Times New Roman" w:cs="Times New Roman"/>
          <w:b/>
          <w:bCs/>
          <w:color w:val="000000"/>
          <w:shd w:val="clear" w:color="auto" w:fill="FFFFFF"/>
        </w:rPr>
        <w:t>; </w:t>
      </w:r>
      <w:r w:rsidR="00067477" w:rsidRPr="00067477">
        <w:rPr>
          <w:rFonts w:ascii="Times New Roman" w:hAnsi="Times New Roman" w:cs="Times New Roman"/>
          <w:b/>
          <w:bCs/>
          <w:color w:val="000000"/>
          <w:shd w:val="clear" w:color="auto" w:fill="FFFFFF"/>
          <w:vertAlign w:val="superscript"/>
        </w:rPr>
        <w:t>18 </w:t>
      </w:r>
      <w:r w:rsidR="00067477" w:rsidRPr="00067477">
        <w:rPr>
          <w:rFonts w:ascii="Times New Roman" w:hAnsi="Times New Roman" w:cs="Times New Roman"/>
          <w:b/>
          <w:bCs/>
          <w:i/>
          <w:iCs/>
          <w:color w:val="000000"/>
          <w:shd w:val="clear" w:color="auto" w:fill="FFFFFF"/>
        </w:rPr>
        <w:t>it was he</w:t>
      </w:r>
      <w:r w:rsidR="00067477" w:rsidRPr="00067477">
        <w:rPr>
          <w:rFonts w:ascii="Times New Roman" w:hAnsi="Times New Roman" w:cs="Times New Roman"/>
          <w:b/>
          <w:bCs/>
          <w:color w:val="000000"/>
          <w:shd w:val="clear" w:color="auto" w:fill="FFFFFF"/>
        </w:rPr>
        <w:t> to whom it was said, “Through Isaac your</w:t>
      </w:r>
      <w:r w:rsidR="00067477">
        <w:rPr>
          <w:rFonts w:ascii="Times New Roman" w:hAnsi="Times New Roman" w:cs="Times New Roman"/>
          <w:b/>
          <w:bCs/>
          <w:color w:val="000000"/>
          <w:shd w:val="clear" w:color="auto" w:fill="FFFFFF"/>
        </w:rPr>
        <w:t xml:space="preserve"> </w:t>
      </w:r>
      <w:r w:rsidR="00067477" w:rsidRPr="00067477">
        <w:rPr>
          <w:rFonts w:ascii="Times New Roman" w:hAnsi="Times New Roman" w:cs="Times New Roman"/>
          <w:b/>
          <w:bCs/>
          <w:color w:val="000000"/>
          <w:shd w:val="clear" w:color="auto" w:fill="FFFFFF"/>
        </w:rPr>
        <w:t>descendants shall be named.” </w:t>
      </w:r>
      <w:r w:rsidR="00067477" w:rsidRPr="00067477">
        <w:rPr>
          <w:rFonts w:ascii="Times New Roman" w:hAnsi="Times New Roman" w:cs="Times New Roman"/>
          <w:b/>
          <w:bCs/>
          <w:color w:val="000000"/>
          <w:shd w:val="clear" w:color="auto" w:fill="FFFFFF"/>
          <w:vertAlign w:val="superscript"/>
        </w:rPr>
        <w:t>19</w:t>
      </w:r>
      <w:r w:rsidR="00067477">
        <w:rPr>
          <w:rFonts w:ascii="Times New Roman" w:hAnsi="Times New Roman" w:cs="Times New Roman"/>
          <w:b/>
          <w:bCs/>
          <w:color w:val="000000"/>
          <w:shd w:val="clear" w:color="auto" w:fill="FFFFFF"/>
          <w:vertAlign w:val="superscript"/>
        </w:rPr>
        <w:t xml:space="preserve"> </w:t>
      </w:r>
      <w:r w:rsidR="00067477" w:rsidRPr="00067477">
        <w:rPr>
          <w:rFonts w:ascii="Times New Roman" w:hAnsi="Times New Roman" w:cs="Times New Roman"/>
          <w:b/>
          <w:bCs/>
          <w:color w:val="000000"/>
          <w:shd w:val="clear" w:color="auto" w:fill="FFFFFF"/>
        </w:rPr>
        <w:t>He considered that God is able to raise </w:t>
      </w:r>
      <w:r w:rsidR="00067477" w:rsidRPr="00067477">
        <w:rPr>
          <w:rFonts w:ascii="Times New Roman" w:hAnsi="Times New Roman" w:cs="Times New Roman"/>
          <w:b/>
          <w:bCs/>
          <w:i/>
          <w:iCs/>
          <w:color w:val="000000"/>
          <w:shd w:val="clear" w:color="auto" w:fill="FFFFFF"/>
        </w:rPr>
        <w:t>people</w:t>
      </w:r>
      <w:r w:rsidR="00067477" w:rsidRPr="00067477">
        <w:rPr>
          <w:rFonts w:ascii="Times New Roman" w:hAnsi="Times New Roman" w:cs="Times New Roman"/>
          <w:b/>
          <w:bCs/>
          <w:color w:val="000000"/>
          <w:shd w:val="clear" w:color="auto" w:fill="FFFFFF"/>
        </w:rPr>
        <w:t> even from the dead, from which he also received him back</w:t>
      </w:r>
      <w:r w:rsidR="00067477">
        <w:rPr>
          <w:rFonts w:ascii="Times New Roman" w:hAnsi="Times New Roman" w:cs="Times New Roman"/>
          <w:b/>
          <w:bCs/>
          <w:color w:val="000000"/>
          <w:shd w:val="clear" w:color="auto" w:fill="FFFFFF"/>
        </w:rPr>
        <w:t xml:space="preserve"> </w:t>
      </w:r>
      <w:r w:rsidR="00067477" w:rsidRPr="00067477">
        <w:rPr>
          <w:rFonts w:ascii="Times New Roman" w:hAnsi="Times New Roman" w:cs="Times New Roman"/>
          <w:b/>
          <w:bCs/>
          <w:color w:val="000000"/>
          <w:shd w:val="clear" w:color="auto" w:fill="FFFFFF"/>
        </w:rPr>
        <w:t>as a</w:t>
      </w:r>
      <w:r w:rsidR="00067477">
        <w:rPr>
          <w:rFonts w:ascii="Times New Roman" w:hAnsi="Times New Roman" w:cs="Times New Roman"/>
          <w:b/>
          <w:bCs/>
          <w:color w:val="000000"/>
          <w:shd w:val="clear" w:color="auto" w:fill="FFFFFF"/>
        </w:rPr>
        <w:t xml:space="preserve"> </w:t>
      </w:r>
      <w:r w:rsidR="00067477" w:rsidRPr="00067477">
        <w:rPr>
          <w:rFonts w:ascii="Times New Roman" w:hAnsi="Times New Roman" w:cs="Times New Roman"/>
          <w:b/>
          <w:bCs/>
          <w:color w:val="000000"/>
          <w:shd w:val="clear" w:color="auto" w:fill="FFFFFF"/>
        </w:rPr>
        <w:t>type</w:t>
      </w:r>
      <w:r w:rsidR="00067477" w:rsidRPr="00067477">
        <w:rPr>
          <w:rFonts w:ascii="Times New Roman" w:hAnsi="Times New Roman" w:cs="Times New Roman"/>
          <w:color w:val="000000"/>
          <w:shd w:val="clear" w:color="auto" w:fill="FFFFFF"/>
        </w:rPr>
        <w:t>.</w:t>
      </w:r>
      <w:r w:rsidR="00067477">
        <w:rPr>
          <w:rFonts w:ascii="Times New Roman" w:hAnsi="Times New Roman" w:cs="Times New Roman"/>
          <w:color w:val="000000"/>
          <w:shd w:val="clear" w:color="auto" w:fill="FFFFFF"/>
        </w:rPr>
        <w:t xml:space="preserve">” Therefore, we see that Abraham was able to go through with this because of the faith that he had in God. Even if Abraham would have to kill his son as a sacrifice to God, He knew that God could raise Isaac from the dead so that the promise would be kept. Abraham trust in God and </w:t>
      </w:r>
      <w:r w:rsidR="00067477">
        <w:rPr>
          <w:rFonts w:ascii="Times New Roman" w:hAnsi="Times New Roman" w:cs="Times New Roman"/>
          <w:color w:val="000000"/>
          <w:shd w:val="clear" w:color="auto" w:fill="FFFFFF"/>
        </w:rPr>
        <w:lastRenderedPageBreak/>
        <w:t xml:space="preserve">believed that the promise that had been made to him would come true, regardless of what happened in that situation. Through this trial it was faith that sustained the man of God. </w:t>
      </w:r>
    </w:p>
    <w:p w14:paraId="1323FD1C" w14:textId="78494AF1" w:rsidR="00F17CA8" w:rsidRDefault="00F17CA8" w:rsidP="00667D56">
      <w:pPr>
        <w:spacing w:line="360" w:lineRule="auto"/>
        <w:jc w:val="left"/>
        <w:rPr>
          <w:rFonts w:ascii="Times New Roman" w:hAnsi="Times New Roman" w:cs="Times New Roman"/>
          <w:color w:val="000000"/>
          <w:shd w:val="clear" w:color="auto" w:fill="FFFFFF"/>
        </w:rPr>
      </w:pPr>
      <w:r>
        <w:rPr>
          <w:rFonts w:ascii="Times New Roman" w:hAnsi="Times New Roman" w:cs="Times New Roman"/>
          <w:color w:val="000000"/>
          <w:shd w:val="clear" w:color="auto" w:fill="FFFFFF"/>
        </w:rPr>
        <w:tab/>
      </w:r>
      <w:r w:rsidR="00173356">
        <w:rPr>
          <w:rFonts w:ascii="Times New Roman" w:hAnsi="Times New Roman" w:cs="Times New Roman"/>
          <w:color w:val="000000"/>
          <w:shd w:val="clear" w:color="auto" w:fill="FFFFFF"/>
        </w:rPr>
        <w:t>When Jesus came to earth as a baby, the plan of salvation God had established in the beginning was coming to fruition. He willingly sent His Son to be the sacrifice for our sins because of His great mercy. The Apostle Paul in his epistle to the Roman</w:t>
      </w:r>
      <w:r w:rsidR="000305B4">
        <w:rPr>
          <w:rFonts w:ascii="Times New Roman" w:hAnsi="Times New Roman" w:cs="Times New Roman"/>
          <w:color w:val="000000"/>
          <w:shd w:val="clear" w:color="auto" w:fill="FFFFFF"/>
        </w:rPr>
        <w:t>s</w:t>
      </w:r>
      <w:r w:rsidR="00173356">
        <w:rPr>
          <w:rFonts w:ascii="Times New Roman" w:hAnsi="Times New Roman" w:cs="Times New Roman"/>
          <w:color w:val="000000"/>
          <w:shd w:val="clear" w:color="auto" w:fill="FFFFFF"/>
        </w:rPr>
        <w:t xml:space="preserve"> tells his readers that God freely gave His Son to humanity. </w:t>
      </w:r>
      <w:r w:rsidR="00173356" w:rsidRPr="00173356">
        <w:rPr>
          <w:rFonts w:ascii="Times New Roman" w:hAnsi="Times New Roman" w:cs="Times New Roman"/>
          <w:b/>
          <w:bCs/>
          <w:color w:val="000000"/>
          <w:shd w:val="clear" w:color="auto" w:fill="FFFFFF"/>
        </w:rPr>
        <w:t>“He who did not spare His own Son, but delivered Him over for us all, how will He not also with Him freely give us all things? (8:32).</w:t>
      </w:r>
      <w:r w:rsidR="00173356">
        <w:rPr>
          <w:rFonts w:ascii="Times New Roman" w:hAnsi="Times New Roman" w:cs="Times New Roman"/>
          <w:color w:val="000000"/>
          <w:shd w:val="clear" w:color="auto" w:fill="FFFFFF"/>
        </w:rPr>
        <w:t xml:space="preserve">  What this willing sacrifice demonstrates is the love of God showing that when we place our trust in Christ, He will also give us all things through His name. Therefore, the hope we have in the future resurrection and the gift of being in the presence of God for eternity all rest on His act of love in sending His Son to earth. Both Abraham and God the Father willingly gave their sons showing the faith Abraham had in God and the love that God has for His creation. </w:t>
      </w:r>
    </w:p>
    <w:p w14:paraId="3DF3229C" w14:textId="11C97C75" w:rsidR="00173356" w:rsidRPr="00173356" w:rsidRDefault="00173356" w:rsidP="00173356">
      <w:pPr>
        <w:spacing w:line="360" w:lineRule="auto"/>
        <w:rPr>
          <w:rStyle w:val="text"/>
          <w:rFonts w:ascii="Times New Roman" w:hAnsi="Times New Roman" w:cs="Times New Roman"/>
          <w:b/>
          <w:bCs/>
          <w:color w:val="000000"/>
          <w:shd w:val="clear" w:color="auto" w:fill="FFFFFF"/>
        </w:rPr>
      </w:pPr>
      <w:r w:rsidRPr="00173356">
        <w:rPr>
          <w:rFonts w:ascii="Times New Roman" w:hAnsi="Times New Roman" w:cs="Times New Roman"/>
          <w:b/>
          <w:bCs/>
          <w:color w:val="000000"/>
          <w:shd w:val="clear" w:color="auto" w:fill="FFFFFF"/>
        </w:rPr>
        <w:t>The Son Carries the Wood for the Sacrifice (v. 6)</w:t>
      </w:r>
    </w:p>
    <w:p w14:paraId="03D1690D" w14:textId="2BBC90A3" w:rsidR="001F2615" w:rsidRPr="00173356" w:rsidRDefault="00173356" w:rsidP="00173356">
      <w:pPr>
        <w:jc w:val="left"/>
        <w:rPr>
          <w:rFonts w:ascii="Times New Roman" w:hAnsi="Times New Roman" w:cs="Times New Roman"/>
          <w:b/>
          <w:bCs/>
        </w:rPr>
      </w:pPr>
      <w:r w:rsidRPr="00173356">
        <w:rPr>
          <w:rFonts w:ascii="Times New Roman" w:hAnsi="Times New Roman" w:cs="Times New Roman"/>
          <w:b/>
          <w:bCs/>
        </w:rPr>
        <w:t xml:space="preserve">And Abraham took the wood for the burnt offering and laid it on his son Isaac, and he took in his hand the fire and the knife. </w:t>
      </w:r>
      <w:proofErr w:type="gramStart"/>
      <w:r w:rsidRPr="00173356">
        <w:rPr>
          <w:rFonts w:ascii="Times New Roman" w:hAnsi="Times New Roman" w:cs="Times New Roman"/>
          <w:b/>
          <w:bCs/>
        </w:rPr>
        <w:t>So</w:t>
      </w:r>
      <w:proofErr w:type="gramEnd"/>
      <w:r w:rsidRPr="00173356">
        <w:rPr>
          <w:rFonts w:ascii="Times New Roman" w:hAnsi="Times New Roman" w:cs="Times New Roman"/>
          <w:b/>
          <w:bCs/>
        </w:rPr>
        <w:t xml:space="preserve"> the two of them </w:t>
      </w:r>
      <w:proofErr w:type="gramStart"/>
      <w:r w:rsidRPr="00173356">
        <w:rPr>
          <w:rFonts w:ascii="Times New Roman" w:hAnsi="Times New Roman" w:cs="Times New Roman"/>
          <w:b/>
          <w:bCs/>
        </w:rPr>
        <w:t>walked on</w:t>
      </w:r>
      <w:proofErr w:type="gramEnd"/>
      <w:r w:rsidRPr="00173356">
        <w:rPr>
          <w:rFonts w:ascii="Times New Roman" w:hAnsi="Times New Roman" w:cs="Times New Roman"/>
          <w:b/>
          <w:bCs/>
        </w:rPr>
        <w:t xml:space="preserve"> together.</w:t>
      </w:r>
    </w:p>
    <w:p w14:paraId="7A2CCD19" w14:textId="77777777" w:rsidR="00213F0C" w:rsidRDefault="00213F0C" w:rsidP="00213F0C">
      <w:pPr>
        <w:spacing w:line="360" w:lineRule="auto"/>
        <w:jc w:val="left"/>
        <w:rPr>
          <w:rFonts w:ascii="Times New Roman" w:hAnsi="Times New Roman" w:cs="Times New Roman"/>
        </w:rPr>
      </w:pPr>
    </w:p>
    <w:p w14:paraId="5041734D" w14:textId="19AF63D6" w:rsidR="00173356" w:rsidRDefault="00173356" w:rsidP="00173356">
      <w:pPr>
        <w:spacing w:line="360" w:lineRule="auto"/>
        <w:jc w:val="left"/>
        <w:rPr>
          <w:rFonts w:ascii="Times New Roman" w:hAnsi="Times New Roman" w:cs="Times New Roman"/>
        </w:rPr>
      </w:pPr>
      <w:r>
        <w:rPr>
          <w:rFonts w:ascii="Times New Roman" w:hAnsi="Times New Roman" w:cs="Times New Roman"/>
        </w:rPr>
        <w:tab/>
        <w:t>When Abraham, Isaac and the two men had reached mount Moriah Abraham told the men to stay with donkey while he and the b</w:t>
      </w:r>
      <w:r w:rsidR="000305B4">
        <w:rPr>
          <w:rFonts w:ascii="Times New Roman" w:hAnsi="Times New Roman" w:cs="Times New Roman"/>
        </w:rPr>
        <w:t>o</w:t>
      </w:r>
      <w:r>
        <w:rPr>
          <w:rFonts w:ascii="Times New Roman" w:hAnsi="Times New Roman" w:cs="Times New Roman"/>
        </w:rPr>
        <w:t xml:space="preserve">y went up the mountain. Scripture records that they had the wood, the knife and the fire source for the sacrifice with them. As they headed up the mountain Isaac carried the wood for the sacrifice. This is a very important detail because that would be the wood that Isaac would be laid upon when his father </w:t>
      </w:r>
      <w:proofErr w:type="gramStart"/>
      <w:r>
        <w:rPr>
          <w:rFonts w:ascii="Times New Roman" w:hAnsi="Times New Roman" w:cs="Times New Roman"/>
        </w:rPr>
        <w:t>would slay</w:t>
      </w:r>
      <w:proofErr w:type="gramEnd"/>
      <w:r>
        <w:rPr>
          <w:rFonts w:ascii="Times New Roman" w:hAnsi="Times New Roman" w:cs="Times New Roman"/>
        </w:rPr>
        <w:t xml:space="preserve"> him with the knife and then </w:t>
      </w:r>
      <w:proofErr w:type="gramStart"/>
      <w:r>
        <w:rPr>
          <w:rFonts w:ascii="Times New Roman" w:hAnsi="Times New Roman" w:cs="Times New Roman"/>
        </w:rPr>
        <w:t>light</w:t>
      </w:r>
      <w:proofErr w:type="gramEnd"/>
      <w:r>
        <w:rPr>
          <w:rFonts w:ascii="Times New Roman" w:hAnsi="Times New Roman" w:cs="Times New Roman"/>
        </w:rPr>
        <w:t xml:space="preserve"> it for the sacrifice. Isaac was not yet aware, but this wood was meant to be used for him. </w:t>
      </w:r>
    </w:p>
    <w:p w14:paraId="4DC2119D" w14:textId="7D7DE166" w:rsidR="003A31A8" w:rsidRDefault="003A31A8" w:rsidP="00173356">
      <w:pPr>
        <w:spacing w:line="360" w:lineRule="auto"/>
        <w:jc w:val="left"/>
        <w:rPr>
          <w:rFonts w:ascii="Times New Roman" w:hAnsi="Times New Roman" w:cs="Times New Roman"/>
        </w:rPr>
      </w:pPr>
      <w:r>
        <w:rPr>
          <w:rFonts w:ascii="Times New Roman" w:hAnsi="Times New Roman" w:cs="Times New Roman"/>
        </w:rPr>
        <w:tab/>
        <w:t xml:space="preserve">When Jesus was sentenced to death by crucifixion this was the same process the Romans used to carry out the execution. After Pilate allowed the people to decide between Jesus and Barabbas, he ordered that Jesus be crucified. The way that crucifixion was conducted was done in a manner to inflict the most pain, humiliation and suffering possible. The first step in a Roman crucifixion was flogging, which was so severe that many times someone enduring a Roman flogging would not survive it. Jesus was flogged using a whip containing pieces of metal and bone at the end of straps of leather. These would rip the skin causing massive bleeding. All the blood loss would be so traumatic to the body that many times the person died after the flogging. Jesus survived the flogging, then He was forced to carry the cross beam on His shoulders to the place of execution. This is like what Isaac had done. Jesus had to carry the weight of this cross beam over a very long distance up to Calvary. In </w:t>
      </w:r>
      <w:r w:rsidRPr="003A31A8">
        <w:rPr>
          <w:rFonts w:ascii="Times New Roman" w:hAnsi="Times New Roman" w:cs="Times New Roman"/>
          <w:b/>
          <w:bCs/>
        </w:rPr>
        <w:t>John 19:17</w:t>
      </w:r>
      <w:r>
        <w:rPr>
          <w:rFonts w:ascii="Times New Roman" w:hAnsi="Times New Roman" w:cs="Times New Roman"/>
        </w:rPr>
        <w:t xml:space="preserve"> the Apostle records these words </w:t>
      </w:r>
      <w:r w:rsidRPr="003A31A8">
        <w:rPr>
          <w:rFonts w:ascii="Times New Roman" w:hAnsi="Times New Roman" w:cs="Times New Roman"/>
          <w:b/>
          <w:bCs/>
        </w:rPr>
        <w:lastRenderedPageBreak/>
        <w:t>“They took Jesus, therefore, and He went out, carrying His own cross, to</w:t>
      </w:r>
      <w:r>
        <w:rPr>
          <w:rFonts w:ascii="Times New Roman" w:hAnsi="Times New Roman" w:cs="Times New Roman"/>
          <w:b/>
          <w:bCs/>
        </w:rPr>
        <w:t xml:space="preserve"> </w:t>
      </w:r>
      <w:r w:rsidRPr="003A31A8">
        <w:rPr>
          <w:rFonts w:ascii="Times New Roman" w:hAnsi="Times New Roman" w:cs="Times New Roman"/>
          <w:b/>
          <w:bCs/>
        </w:rPr>
        <w:t>the </w:t>
      </w:r>
      <w:r w:rsidRPr="003A31A8">
        <w:rPr>
          <w:rFonts w:ascii="Times New Roman" w:hAnsi="Times New Roman" w:cs="Times New Roman"/>
          <w:b/>
          <w:bCs/>
          <w:i/>
          <w:iCs/>
        </w:rPr>
        <w:t>place</w:t>
      </w:r>
      <w:r w:rsidRPr="003A31A8">
        <w:rPr>
          <w:rFonts w:ascii="Times New Roman" w:hAnsi="Times New Roman" w:cs="Times New Roman"/>
          <w:b/>
          <w:bCs/>
        </w:rPr>
        <w:t> called the Place of a Skull, which in Hebrew is called, Golgotha.</w:t>
      </w:r>
      <w:r>
        <w:rPr>
          <w:rFonts w:ascii="Times New Roman" w:hAnsi="Times New Roman" w:cs="Times New Roman"/>
          <w:b/>
          <w:bCs/>
        </w:rPr>
        <w:t xml:space="preserve">” </w:t>
      </w:r>
      <w:r>
        <w:rPr>
          <w:rFonts w:ascii="Times New Roman" w:hAnsi="Times New Roman" w:cs="Times New Roman"/>
        </w:rPr>
        <w:t xml:space="preserve">While Jesus was carrying this piece of wood He was constantly being whipped and shamed in front of the crowds who were mocking Him in so many ways. Eventually when they arrived at the execution site, He was laid upon the wood and nailed to it through His wrists and feet. This reflects the way that Abraham laid his son on the wood as the sacrifice was beginning. Isaac carried the wood, showing us how Jesus Christ carried the wood to His execution. We must not forget, as well, that not only was Jesus carrying the weight of the cross, </w:t>
      </w:r>
      <w:proofErr w:type="gramStart"/>
      <w:r>
        <w:rPr>
          <w:rFonts w:ascii="Times New Roman" w:hAnsi="Times New Roman" w:cs="Times New Roman"/>
        </w:rPr>
        <w:t>He</w:t>
      </w:r>
      <w:proofErr w:type="gramEnd"/>
      <w:r>
        <w:rPr>
          <w:rFonts w:ascii="Times New Roman" w:hAnsi="Times New Roman" w:cs="Times New Roman"/>
        </w:rPr>
        <w:t xml:space="preserve"> was also carrying with Him the burden of </w:t>
      </w:r>
      <w:r w:rsidR="00E35672">
        <w:rPr>
          <w:rFonts w:ascii="Times New Roman" w:hAnsi="Times New Roman" w:cs="Times New Roman"/>
        </w:rPr>
        <w:t xml:space="preserve">the sins of humanity on His shoulders. </w:t>
      </w:r>
    </w:p>
    <w:p w14:paraId="79EFC8B5" w14:textId="12184EF8" w:rsidR="00E35672" w:rsidRDefault="00E35672" w:rsidP="00E35672">
      <w:pPr>
        <w:spacing w:line="360" w:lineRule="auto"/>
        <w:rPr>
          <w:rFonts w:ascii="Times New Roman" w:hAnsi="Times New Roman" w:cs="Times New Roman"/>
          <w:b/>
          <w:bCs/>
        </w:rPr>
      </w:pPr>
      <w:r w:rsidRPr="00E35672">
        <w:rPr>
          <w:rFonts w:ascii="Times New Roman" w:hAnsi="Times New Roman" w:cs="Times New Roman"/>
          <w:b/>
          <w:bCs/>
        </w:rPr>
        <w:t xml:space="preserve">The Submission of the Son </w:t>
      </w:r>
      <w:r>
        <w:rPr>
          <w:rFonts w:ascii="Times New Roman" w:hAnsi="Times New Roman" w:cs="Times New Roman"/>
          <w:b/>
          <w:bCs/>
        </w:rPr>
        <w:t>(Luke 22:42)</w:t>
      </w:r>
    </w:p>
    <w:p w14:paraId="3EC156CB" w14:textId="2144C0A9" w:rsidR="00E35672" w:rsidRDefault="00E35672" w:rsidP="00E35672">
      <w:pPr>
        <w:spacing w:line="360" w:lineRule="auto"/>
        <w:jc w:val="left"/>
        <w:rPr>
          <w:rFonts w:ascii="Times New Roman" w:hAnsi="Times New Roman" w:cs="Times New Roman"/>
          <w:b/>
          <w:bCs/>
        </w:rPr>
      </w:pPr>
      <w:r w:rsidRPr="00E35672">
        <w:rPr>
          <w:rFonts w:ascii="Times New Roman" w:hAnsi="Times New Roman" w:cs="Times New Roman"/>
          <w:b/>
          <w:bCs/>
        </w:rPr>
        <w:t>“Father, if You are willing, remove this cup from Me; yet not My will, but Yours be done.”</w:t>
      </w:r>
    </w:p>
    <w:p w14:paraId="25AF0F7F" w14:textId="41D499D7" w:rsidR="00E35672" w:rsidRDefault="00E35672" w:rsidP="00E35672">
      <w:pPr>
        <w:spacing w:line="360" w:lineRule="auto"/>
        <w:jc w:val="left"/>
        <w:rPr>
          <w:rFonts w:ascii="Times New Roman" w:hAnsi="Times New Roman" w:cs="Times New Roman"/>
        </w:rPr>
      </w:pPr>
      <w:r>
        <w:rPr>
          <w:rFonts w:ascii="Times New Roman" w:hAnsi="Times New Roman" w:cs="Times New Roman"/>
        </w:rPr>
        <w:tab/>
        <w:t>This is the fourth foreshadowing of the test God used on Abraham and how it shows the way that God would be sending Hi</w:t>
      </w:r>
      <w:r w:rsidR="002B23CA">
        <w:rPr>
          <w:rFonts w:ascii="Times New Roman" w:hAnsi="Times New Roman" w:cs="Times New Roman"/>
        </w:rPr>
        <w:t>s</w:t>
      </w:r>
      <w:r>
        <w:rPr>
          <w:rFonts w:ascii="Times New Roman" w:hAnsi="Times New Roman" w:cs="Times New Roman"/>
        </w:rPr>
        <w:t xml:space="preserve"> Son to earth as the sacrifice for sin. As we read the account of chapter 22 of Genesis very carefully, we see at no point does Isaac refuse to be the sacrifice, nor does he show and hesitation to follow through with what Abraham was going to do to him. In a similar manner, we see Jesus Christ submitting to the will of the Father.  </w:t>
      </w:r>
    </w:p>
    <w:p w14:paraId="4D99F24F" w14:textId="06453AF3" w:rsidR="00E35672" w:rsidRDefault="00E35672" w:rsidP="00E35672">
      <w:pPr>
        <w:spacing w:line="360" w:lineRule="auto"/>
        <w:jc w:val="left"/>
        <w:rPr>
          <w:rFonts w:ascii="Times New Roman" w:hAnsi="Times New Roman" w:cs="Times New Roman"/>
        </w:rPr>
      </w:pPr>
      <w:r>
        <w:rPr>
          <w:rFonts w:ascii="Times New Roman" w:hAnsi="Times New Roman" w:cs="Times New Roman"/>
        </w:rPr>
        <w:tab/>
        <w:t>Let’s take a closer look at Luke 22:42 so that we can see what exactly Jesus was saying when He makes this request of God. Jesus asks God if He was willing to remove the cup of suffering from Him. What we need to understand is that this is NOT a refusal to do what God wanted nor was Jesus trying to change the mind of God. The attitude o</w:t>
      </w:r>
      <w:r w:rsidR="002B23CA">
        <w:rPr>
          <w:rFonts w:ascii="Times New Roman" w:hAnsi="Times New Roman" w:cs="Times New Roman"/>
        </w:rPr>
        <w:t>n</w:t>
      </w:r>
      <w:r>
        <w:rPr>
          <w:rFonts w:ascii="Times New Roman" w:hAnsi="Times New Roman" w:cs="Times New Roman"/>
        </w:rPr>
        <w:t xml:space="preserve"> display here is total submission. Jesus put Himself into the ha</w:t>
      </w:r>
      <w:r w:rsidR="002B23CA">
        <w:rPr>
          <w:rFonts w:ascii="Times New Roman" w:hAnsi="Times New Roman" w:cs="Times New Roman"/>
        </w:rPr>
        <w:t>nds</w:t>
      </w:r>
      <w:r>
        <w:rPr>
          <w:rFonts w:ascii="Times New Roman" w:hAnsi="Times New Roman" w:cs="Times New Roman"/>
        </w:rPr>
        <w:t xml:space="preserve"> the Father by being willing to do whatever the will of God was. He was asking if there was any other way because of two reasons. Firstly, as we have already discussed regarding the crucifixion, this was going to be the most humiliating and painful way to die that had been developed by man. Jesus would not only have to endure the pain, but He would endure mockery, insulting and rejection from the people that He had come to save. He would turn the other cheek several times and not seek retaliation against those who were murdering Him. He knew what lay before Him. The second reason He was asking God if there was another way weas because for the first time in their relationship the Father and the Son would be separated. When Jesus took upon Himself all the sin of mankind the Father had to turn His face away from Him and could not look upon Him. </w:t>
      </w:r>
      <w:proofErr w:type="gramStart"/>
      <w:r>
        <w:rPr>
          <w:rFonts w:ascii="Times New Roman" w:hAnsi="Times New Roman" w:cs="Times New Roman"/>
        </w:rPr>
        <w:t>The Trinity</w:t>
      </w:r>
      <w:proofErr w:type="gramEnd"/>
      <w:r>
        <w:rPr>
          <w:rFonts w:ascii="Times New Roman" w:hAnsi="Times New Roman" w:cs="Times New Roman"/>
        </w:rPr>
        <w:t xml:space="preserve"> (Father, Son and Holy Spirit) have always had a perfect relationship </w:t>
      </w:r>
      <w:r w:rsidR="004A1254">
        <w:rPr>
          <w:rFonts w:ascii="Times New Roman" w:hAnsi="Times New Roman" w:cs="Times New Roman"/>
        </w:rPr>
        <w:t>in eternity past. There has never been a time when they were not acting together in complete harmony. God the Father and Christ the Son would have to endure separation while Christ carried the burden o</w:t>
      </w:r>
      <w:r w:rsidR="002B23CA">
        <w:rPr>
          <w:rFonts w:ascii="Times New Roman" w:hAnsi="Times New Roman" w:cs="Times New Roman"/>
        </w:rPr>
        <w:t>f</w:t>
      </w:r>
      <w:r w:rsidR="004A1254">
        <w:rPr>
          <w:rFonts w:ascii="Times New Roman" w:hAnsi="Times New Roman" w:cs="Times New Roman"/>
        </w:rPr>
        <w:t xml:space="preserve"> sin for us. This separation for Christ was </w:t>
      </w:r>
      <w:r w:rsidR="004A1254">
        <w:rPr>
          <w:rFonts w:ascii="Times New Roman" w:hAnsi="Times New Roman" w:cs="Times New Roman"/>
        </w:rPr>
        <w:lastRenderedPageBreak/>
        <w:t xml:space="preserve">beyond devastating and was the price that He was willing to pay because of His love for us. The point that we need to make is that both Isaac and Jesus were willing to serve as the sacrifices required by God. They did not have to be coerced or talked into it. They both were obedient to the will of God meaning that these were true sacrifices. Therefore, true sacrifice involves obedience, not coercion. </w:t>
      </w:r>
    </w:p>
    <w:p w14:paraId="51D747AA" w14:textId="0605D62E" w:rsidR="004A1254" w:rsidRPr="004A1254" w:rsidRDefault="004A1254" w:rsidP="004A1254">
      <w:pPr>
        <w:spacing w:line="360" w:lineRule="auto"/>
        <w:rPr>
          <w:rFonts w:ascii="Times New Roman" w:hAnsi="Times New Roman" w:cs="Times New Roman"/>
          <w:b/>
          <w:bCs/>
        </w:rPr>
      </w:pPr>
      <w:r w:rsidRPr="004A1254">
        <w:rPr>
          <w:rFonts w:ascii="Times New Roman" w:hAnsi="Times New Roman" w:cs="Times New Roman"/>
          <w:b/>
          <w:bCs/>
        </w:rPr>
        <w:t>Conclusion</w:t>
      </w:r>
    </w:p>
    <w:p w14:paraId="1D5E0B12" w14:textId="4198B375" w:rsidR="00213F0C" w:rsidRDefault="004A1254" w:rsidP="00DD04E1">
      <w:pPr>
        <w:spacing w:line="360" w:lineRule="auto"/>
        <w:jc w:val="left"/>
        <w:rPr>
          <w:rFonts w:ascii="Times New Roman" w:hAnsi="Times New Roman" w:cs="Times New Roman"/>
        </w:rPr>
      </w:pPr>
      <w:r>
        <w:rPr>
          <w:rFonts w:ascii="Times New Roman" w:hAnsi="Times New Roman" w:cs="Times New Roman"/>
        </w:rPr>
        <w:tab/>
        <w:t xml:space="preserve">This morning, we have discussed the first four ways that the sacrifice Abraham was being asked to give foreshadows the sacrifice of the Lord Jesus Christ. What we have learned is that both Isaac and Jesus were beloved sons emphasizing the depth of the Father’s sacrifice He was willing to lay </w:t>
      </w:r>
      <w:r w:rsidR="002B23CA">
        <w:rPr>
          <w:rFonts w:ascii="Times New Roman" w:hAnsi="Times New Roman" w:cs="Times New Roman"/>
        </w:rPr>
        <w:t>down</w:t>
      </w:r>
      <w:r>
        <w:rPr>
          <w:rFonts w:ascii="Times New Roman" w:hAnsi="Times New Roman" w:cs="Times New Roman"/>
        </w:rPr>
        <w:t xml:space="preserve"> for creation. Secondly, we discovered that both Abraham and God the Father willingly gave their sons showing us the faith of Abraham and the costly love God the Father has for His creation. Thirdly, we witnessed how both Isaac and Jesus carried the wood for their sacrifices. In addition to carrying the wood, Jesus also carried the burden of the sins of humanity on His back. Finally, we discussed that both Isaac and Jesus were submissive to the will of God. Neither of them had to be forced to follow the will of God and they were </w:t>
      </w:r>
      <w:r w:rsidR="002B23CA">
        <w:rPr>
          <w:rFonts w:ascii="Times New Roman" w:hAnsi="Times New Roman" w:cs="Times New Roman"/>
        </w:rPr>
        <w:t xml:space="preserve">willing </w:t>
      </w:r>
      <w:r>
        <w:rPr>
          <w:rFonts w:ascii="Times New Roman" w:hAnsi="Times New Roman" w:cs="Times New Roman"/>
        </w:rPr>
        <w:t xml:space="preserve">to pay the ultimate price to do what God had commanded. </w:t>
      </w:r>
    </w:p>
    <w:p w14:paraId="0BAF30E1" w14:textId="2E4FE266" w:rsidR="004A1254" w:rsidRPr="00DD04E1" w:rsidRDefault="004A1254" w:rsidP="00DD04E1">
      <w:pPr>
        <w:spacing w:line="360" w:lineRule="auto"/>
        <w:jc w:val="left"/>
        <w:rPr>
          <w:rFonts w:ascii="Times New Roman" w:hAnsi="Times New Roman" w:cs="Times New Roman"/>
        </w:rPr>
      </w:pPr>
      <w:r>
        <w:rPr>
          <w:rFonts w:ascii="Times New Roman" w:hAnsi="Times New Roman" w:cs="Times New Roman"/>
        </w:rPr>
        <w:tab/>
        <w:t>In what way does this play a role in our lives today? As we leave this house of worship today, we need to remember that we serve a God who not only has commandments that He w</w:t>
      </w:r>
      <w:r w:rsidR="002B23CA">
        <w:rPr>
          <w:rFonts w:ascii="Times New Roman" w:hAnsi="Times New Roman" w:cs="Times New Roman"/>
        </w:rPr>
        <w:t>ants</w:t>
      </w:r>
      <w:r>
        <w:rPr>
          <w:rFonts w:ascii="Times New Roman" w:hAnsi="Times New Roman" w:cs="Times New Roman"/>
        </w:rPr>
        <w:t xml:space="preserve"> us to obey, but He also shows His love to us in the fact that He gave His One and only Son to us for our salvation. He asked Abraham to sacrifice his son, but God showed us that He would also be doing the same thing to reconcile humanity to Himself. This shows us that God is always willing to practice what He commands of us. He does not just ask us to do things that He Himself is not willing to do. Jesus Christ practiced what He preached and that is what God is asking you and I to do as well in our lives. Let us take the love we have been given and </w:t>
      </w:r>
      <w:r w:rsidR="00006392">
        <w:rPr>
          <w:rFonts w:ascii="Times New Roman" w:hAnsi="Times New Roman" w:cs="Times New Roman"/>
        </w:rPr>
        <w:t>share it!</w:t>
      </w:r>
      <w:r w:rsidR="002B23CA">
        <w:rPr>
          <w:rFonts w:ascii="Times New Roman" w:hAnsi="Times New Roman" w:cs="Times New Roman"/>
        </w:rPr>
        <w:t xml:space="preserve"> Freely it has been given, so freely it needs to be shared. Amen.</w:t>
      </w:r>
    </w:p>
    <w:sectPr w:rsidR="004A1254" w:rsidRPr="00DD04E1" w:rsidSect="000305B4">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04E1"/>
    <w:rsid w:val="00006392"/>
    <w:rsid w:val="000305B4"/>
    <w:rsid w:val="00067477"/>
    <w:rsid w:val="00173356"/>
    <w:rsid w:val="001C1488"/>
    <w:rsid w:val="001F0159"/>
    <w:rsid w:val="001F2615"/>
    <w:rsid w:val="00213F0C"/>
    <w:rsid w:val="002B23CA"/>
    <w:rsid w:val="003A31A8"/>
    <w:rsid w:val="004A1254"/>
    <w:rsid w:val="00667D56"/>
    <w:rsid w:val="00717E86"/>
    <w:rsid w:val="00B0470F"/>
    <w:rsid w:val="00B25EA5"/>
    <w:rsid w:val="00B67EFD"/>
    <w:rsid w:val="00D3412C"/>
    <w:rsid w:val="00D811BC"/>
    <w:rsid w:val="00D8240C"/>
    <w:rsid w:val="00DD04E1"/>
    <w:rsid w:val="00E15783"/>
    <w:rsid w:val="00E35672"/>
    <w:rsid w:val="00E46105"/>
    <w:rsid w:val="00F17C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A26495"/>
  <w15:chartTrackingRefBased/>
  <w15:docId w15:val="{6FCC1111-6C0E-45FB-BE54-FE57E5556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D04E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D04E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D04E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D04E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D04E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D04E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D04E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D04E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D04E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04E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D04E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D04E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D04E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D04E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D04E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D04E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D04E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D04E1"/>
    <w:rPr>
      <w:rFonts w:eastAsiaTheme="majorEastAsia" w:cstheme="majorBidi"/>
      <w:color w:val="272727" w:themeColor="text1" w:themeTint="D8"/>
    </w:rPr>
  </w:style>
  <w:style w:type="paragraph" w:styleId="Title">
    <w:name w:val="Title"/>
    <w:basedOn w:val="Normal"/>
    <w:next w:val="Normal"/>
    <w:link w:val="TitleChar"/>
    <w:uiPriority w:val="10"/>
    <w:qFormat/>
    <w:rsid w:val="00DD04E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04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D04E1"/>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D04E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D04E1"/>
    <w:pPr>
      <w:spacing w:before="160" w:after="160"/>
    </w:pPr>
    <w:rPr>
      <w:i/>
      <w:iCs/>
      <w:color w:val="404040" w:themeColor="text1" w:themeTint="BF"/>
    </w:rPr>
  </w:style>
  <w:style w:type="character" w:customStyle="1" w:styleId="QuoteChar">
    <w:name w:val="Quote Char"/>
    <w:basedOn w:val="DefaultParagraphFont"/>
    <w:link w:val="Quote"/>
    <w:uiPriority w:val="29"/>
    <w:rsid w:val="00DD04E1"/>
    <w:rPr>
      <w:i/>
      <w:iCs/>
      <w:color w:val="404040" w:themeColor="text1" w:themeTint="BF"/>
    </w:rPr>
  </w:style>
  <w:style w:type="paragraph" w:styleId="ListParagraph">
    <w:name w:val="List Paragraph"/>
    <w:basedOn w:val="Normal"/>
    <w:uiPriority w:val="34"/>
    <w:qFormat/>
    <w:rsid w:val="00DD04E1"/>
    <w:pPr>
      <w:ind w:left="720"/>
      <w:contextualSpacing/>
    </w:pPr>
  </w:style>
  <w:style w:type="character" w:styleId="IntenseEmphasis">
    <w:name w:val="Intense Emphasis"/>
    <w:basedOn w:val="DefaultParagraphFont"/>
    <w:uiPriority w:val="21"/>
    <w:qFormat/>
    <w:rsid w:val="00DD04E1"/>
    <w:rPr>
      <w:i/>
      <w:iCs/>
      <w:color w:val="0F4761" w:themeColor="accent1" w:themeShade="BF"/>
    </w:rPr>
  </w:style>
  <w:style w:type="paragraph" w:styleId="IntenseQuote">
    <w:name w:val="Intense Quote"/>
    <w:basedOn w:val="Normal"/>
    <w:next w:val="Normal"/>
    <w:link w:val="IntenseQuoteChar"/>
    <w:uiPriority w:val="30"/>
    <w:qFormat/>
    <w:rsid w:val="00DD04E1"/>
    <w:pPr>
      <w:pBdr>
        <w:top w:val="single" w:sz="4" w:space="10" w:color="0F4761" w:themeColor="accent1" w:themeShade="BF"/>
        <w:bottom w:val="single" w:sz="4" w:space="10" w:color="0F4761" w:themeColor="accent1" w:themeShade="BF"/>
      </w:pBdr>
      <w:spacing w:before="360" w:after="360"/>
      <w:ind w:left="864" w:right="864"/>
    </w:pPr>
    <w:rPr>
      <w:i/>
      <w:iCs/>
      <w:color w:val="0F4761" w:themeColor="accent1" w:themeShade="BF"/>
    </w:rPr>
  </w:style>
  <w:style w:type="character" w:customStyle="1" w:styleId="IntenseQuoteChar">
    <w:name w:val="Intense Quote Char"/>
    <w:basedOn w:val="DefaultParagraphFont"/>
    <w:link w:val="IntenseQuote"/>
    <w:uiPriority w:val="30"/>
    <w:rsid w:val="00DD04E1"/>
    <w:rPr>
      <w:i/>
      <w:iCs/>
      <w:color w:val="0F4761" w:themeColor="accent1" w:themeShade="BF"/>
    </w:rPr>
  </w:style>
  <w:style w:type="character" w:styleId="IntenseReference">
    <w:name w:val="Intense Reference"/>
    <w:basedOn w:val="DefaultParagraphFont"/>
    <w:uiPriority w:val="32"/>
    <w:qFormat/>
    <w:rsid w:val="00DD04E1"/>
    <w:rPr>
      <w:b/>
      <w:bCs/>
      <w:smallCaps/>
      <w:color w:val="0F4761" w:themeColor="accent1" w:themeShade="BF"/>
      <w:spacing w:val="5"/>
    </w:rPr>
  </w:style>
  <w:style w:type="character" w:customStyle="1" w:styleId="text">
    <w:name w:val="text"/>
    <w:basedOn w:val="DefaultParagraphFont"/>
    <w:rsid w:val="00E15783"/>
  </w:style>
  <w:style w:type="character" w:styleId="Hyperlink">
    <w:name w:val="Hyperlink"/>
    <w:basedOn w:val="DefaultParagraphFont"/>
    <w:uiPriority w:val="99"/>
    <w:unhideWhenUsed/>
    <w:rsid w:val="00067477"/>
    <w:rPr>
      <w:color w:val="467886" w:themeColor="hyperlink"/>
      <w:u w:val="single"/>
    </w:rPr>
  </w:style>
  <w:style w:type="character" w:styleId="UnresolvedMention">
    <w:name w:val="Unresolved Mention"/>
    <w:basedOn w:val="DefaultParagraphFont"/>
    <w:uiPriority w:val="99"/>
    <w:semiHidden/>
    <w:unhideWhenUsed/>
    <w:rsid w:val="000674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1422</TotalTime>
  <Pages>6</Pages>
  <Words>3082</Words>
  <Characters>13215</Characters>
  <Application>Microsoft Office Word</Application>
  <DocSecurity>0</DocSecurity>
  <Lines>196</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Jared Smeltzer</dc:creator>
  <cp:keywords/>
  <dc:description/>
  <cp:lastModifiedBy>Jared Smeltzer</cp:lastModifiedBy>
  <cp:revision>5</cp:revision>
  <cp:lastPrinted>2025-12-27T17:27:00Z</cp:lastPrinted>
  <dcterms:created xsi:type="dcterms:W3CDTF">2025-12-25T15:50:00Z</dcterms:created>
  <dcterms:modified xsi:type="dcterms:W3CDTF">2025-12-30T21:43:00Z</dcterms:modified>
</cp:coreProperties>
</file>