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EFE86" w14:textId="5BEB2BF3" w:rsidR="00D8240C" w:rsidRPr="005D6863" w:rsidRDefault="00506C34" w:rsidP="005D6863">
      <w:pPr>
        <w:rPr>
          <w:rFonts w:ascii="Arial" w:eastAsia="Times New Roman" w:hAnsi="Arial" w:cs="Arial"/>
          <w:b/>
          <w:bCs/>
          <w:kern w:val="0"/>
          <w14:ligatures w14:val="none"/>
        </w:rPr>
      </w:pPr>
      <w:r>
        <w:rPr>
          <w:rFonts w:ascii="Arial" w:eastAsia="Times New Roman" w:hAnsi="Arial" w:cs="Arial"/>
          <w:b/>
          <w:bCs/>
          <w:kern w:val="0"/>
          <w14:ligatures w14:val="none"/>
        </w:rPr>
        <w:t>Guiding and Guarding Our Hearts with Scripture</w:t>
      </w:r>
    </w:p>
    <w:p w14:paraId="2CD194AE" w14:textId="1534D48E" w:rsidR="005D6863" w:rsidRPr="005D6863" w:rsidRDefault="005D6863" w:rsidP="005D6863">
      <w:pPr>
        <w:rPr>
          <w:rFonts w:ascii="Arial" w:eastAsia="Times New Roman" w:hAnsi="Arial" w:cs="Arial"/>
          <w:b/>
          <w:bCs/>
          <w:kern w:val="0"/>
          <w14:ligatures w14:val="none"/>
        </w:rPr>
      </w:pPr>
      <w:r w:rsidRPr="005D6863">
        <w:rPr>
          <w:rFonts w:ascii="Arial" w:eastAsia="Times New Roman" w:hAnsi="Arial" w:cs="Arial"/>
          <w:b/>
          <w:bCs/>
          <w:kern w:val="0"/>
          <w14:ligatures w14:val="none"/>
        </w:rPr>
        <w:t>1 John 2:15-24</w:t>
      </w:r>
    </w:p>
    <w:p w14:paraId="7F58DC2E" w14:textId="77777777" w:rsidR="005D6863" w:rsidRPr="005D6863" w:rsidRDefault="005D6863" w:rsidP="005D6863">
      <w:pPr>
        <w:rPr>
          <w:rFonts w:ascii="Arial" w:eastAsia="Times New Roman" w:hAnsi="Arial" w:cs="Arial"/>
          <w:b/>
          <w:bCs/>
          <w:kern w:val="0"/>
          <w14:ligatures w14:val="none"/>
        </w:rPr>
      </w:pPr>
    </w:p>
    <w:p w14:paraId="40B0C324" w14:textId="583B18D7" w:rsidR="005D6863" w:rsidRDefault="005D6863" w:rsidP="005D6863">
      <w:pPr>
        <w:spacing w:line="360" w:lineRule="auto"/>
        <w:rPr>
          <w:rFonts w:ascii="Arial" w:eastAsia="Times New Roman" w:hAnsi="Arial" w:cs="Arial"/>
          <w:b/>
          <w:bCs/>
          <w:kern w:val="0"/>
          <w14:ligatures w14:val="none"/>
        </w:rPr>
      </w:pPr>
      <w:r w:rsidRPr="005D6863">
        <w:rPr>
          <w:rFonts w:ascii="Arial" w:eastAsia="Times New Roman" w:hAnsi="Arial" w:cs="Arial"/>
          <w:b/>
          <w:bCs/>
          <w:kern w:val="0"/>
          <w14:ligatures w14:val="none"/>
        </w:rPr>
        <w:t>Introduction</w:t>
      </w:r>
    </w:p>
    <w:p w14:paraId="3323932A" w14:textId="7DC5C336" w:rsidR="005D6863" w:rsidRDefault="005D6863" w:rsidP="005D6863">
      <w:pPr>
        <w:spacing w:line="360" w:lineRule="auto"/>
        <w:jc w:val="left"/>
        <w:rPr>
          <w:rFonts w:ascii="Arial" w:eastAsia="Times New Roman" w:hAnsi="Arial" w:cs="Arial"/>
          <w:kern w:val="0"/>
          <w14:ligatures w14:val="none"/>
        </w:rPr>
      </w:pPr>
      <w:r>
        <w:rPr>
          <w:rFonts w:ascii="Arial" w:eastAsia="Times New Roman" w:hAnsi="Arial" w:cs="Arial"/>
          <w:b/>
          <w:bCs/>
          <w:kern w:val="0"/>
          <w14:ligatures w14:val="none"/>
        </w:rPr>
        <w:tab/>
      </w:r>
      <w:r>
        <w:rPr>
          <w:rFonts w:ascii="Arial" w:eastAsia="Times New Roman" w:hAnsi="Arial" w:cs="Arial"/>
          <w:kern w:val="0"/>
          <w14:ligatures w14:val="none"/>
        </w:rPr>
        <w:t xml:space="preserve">Today we will be taking a break from the Epistle of 1 Peter to address a topic that is on the minds of many followers of Christ today. The question that so many are asking right now is how the peace agreement in the Middle East that has been signed by the United States and Iran plays a role in Bible prophecy. The reason this causes so much concern is because people want to know the future and what will be taking place. There is curiosity as well as anxiety because in our minds we want to have assurance of what will take place. We want to know these things because the future impacts not only us, but our children, grandchildren and the generations yet to come. I wanted to address this issue because I have been reading a lot about the way that followers of Christ are looking forward to the return of our Lord and at the same time </w:t>
      </w:r>
      <w:r w:rsidR="00504AC0">
        <w:rPr>
          <w:rFonts w:ascii="Arial" w:eastAsia="Times New Roman" w:hAnsi="Arial" w:cs="Arial"/>
          <w:kern w:val="0"/>
          <w14:ligatures w14:val="none"/>
        </w:rPr>
        <w:t xml:space="preserve">are </w:t>
      </w:r>
      <w:r>
        <w:rPr>
          <w:rFonts w:ascii="Arial" w:eastAsia="Times New Roman" w:hAnsi="Arial" w:cs="Arial"/>
          <w:kern w:val="0"/>
          <w14:ligatures w14:val="none"/>
        </w:rPr>
        <w:t xml:space="preserve">anxious as to how </w:t>
      </w:r>
      <w:r w:rsidR="00BB4E93">
        <w:rPr>
          <w:rFonts w:ascii="Arial" w:eastAsia="Times New Roman" w:hAnsi="Arial" w:cs="Arial"/>
          <w:kern w:val="0"/>
          <w14:ligatures w14:val="none"/>
        </w:rPr>
        <w:t>all</w:t>
      </w:r>
      <w:r>
        <w:rPr>
          <w:rFonts w:ascii="Arial" w:eastAsia="Times New Roman" w:hAnsi="Arial" w:cs="Arial"/>
          <w:kern w:val="0"/>
          <w14:ligatures w14:val="none"/>
        </w:rPr>
        <w:t xml:space="preserve"> these events will unfold. The purpose of the message </w:t>
      </w:r>
      <w:r w:rsidR="00BB4E93">
        <w:rPr>
          <w:rFonts w:ascii="Arial" w:eastAsia="Times New Roman" w:hAnsi="Arial" w:cs="Arial"/>
          <w:kern w:val="0"/>
          <w14:ligatures w14:val="none"/>
        </w:rPr>
        <w:t xml:space="preserve">this morning is to remind </w:t>
      </w:r>
      <w:proofErr w:type="gramStart"/>
      <w:r w:rsidR="00BB4E93">
        <w:rPr>
          <w:rFonts w:ascii="Arial" w:eastAsia="Times New Roman" w:hAnsi="Arial" w:cs="Arial"/>
          <w:kern w:val="0"/>
          <w14:ligatures w14:val="none"/>
        </w:rPr>
        <w:t>us</w:t>
      </w:r>
      <w:proofErr w:type="gramEnd"/>
      <w:r w:rsidR="00BB4E93">
        <w:rPr>
          <w:rFonts w:ascii="Arial" w:eastAsia="Times New Roman" w:hAnsi="Arial" w:cs="Arial"/>
          <w:kern w:val="0"/>
          <w14:ligatures w14:val="none"/>
        </w:rPr>
        <w:t xml:space="preserve"> what Scripture teaches </w:t>
      </w:r>
      <w:r w:rsidR="00504AC0">
        <w:rPr>
          <w:rFonts w:ascii="Arial" w:eastAsia="Times New Roman" w:hAnsi="Arial" w:cs="Arial"/>
          <w:kern w:val="0"/>
          <w14:ligatures w14:val="none"/>
        </w:rPr>
        <w:t xml:space="preserve">us </w:t>
      </w:r>
      <w:r w:rsidR="00BB4E93">
        <w:rPr>
          <w:rFonts w:ascii="Arial" w:eastAsia="Times New Roman" w:hAnsi="Arial" w:cs="Arial"/>
          <w:kern w:val="0"/>
          <w14:ligatures w14:val="none"/>
        </w:rPr>
        <w:t>to do as we await the return of the Lord and the fulfillment of the prophecies it contains. We will not be discussing the different views regarding the rapture, when Christ will return or the way in which His rule on earth will take place (we will certainly do that at another time)</w:t>
      </w:r>
      <w:r w:rsidR="00506C34">
        <w:rPr>
          <w:rFonts w:ascii="Arial" w:eastAsia="Times New Roman" w:hAnsi="Arial" w:cs="Arial"/>
          <w:kern w:val="0"/>
          <w14:ligatures w14:val="none"/>
        </w:rPr>
        <w:t>.</w:t>
      </w:r>
      <w:r w:rsidR="00BB4E93">
        <w:rPr>
          <w:rFonts w:ascii="Arial" w:eastAsia="Times New Roman" w:hAnsi="Arial" w:cs="Arial"/>
          <w:kern w:val="0"/>
          <w14:ligatures w14:val="none"/>
        </w:rPr>
        <w:t xml:space="preserve"> </w:t>
      </w:r>
      <w:r w:rsidR="00506C34">
        <w:rPr>
          <w:rFonts w:ascii="Arial" w:eastAsia="Times New Roman" w:hAnsi="Arial" w:cs="Arial"/>
          <w:kern w:val="0"/>
          <w14:ligatures w14:val="none"/>
        </w:rPr>
        <w:t>W</w:t>
      </w:r>
      <w:r w:rsidR="00BB4E93">
        <w:rPr>
          <w:rFonts w:ascii="Arial" w:eastAsia="Times New Roman" w:hAnsi="Arial" w:cs="Arial"/>
          <w:kern w:val="0"/>
          <w14:ligatures w14:val="none"/>
        </w:rPr>
        <w:t>e will be looking at a pass</w:t>
      </w:r>
      <w:r w:rsidR="00504AC0">
        <w:rPr>
          <w:rFonts w:ascii="Arial" w:eastAsia="Times New Roman" w:hAnsi="Arial" w:cs="Arial"/>
          <w:kern w:val="0"/>
          <w14:ligatures w14:val="none"/>
        </w:rPr>
        <w:t>ag</w:t>
      </w:r>
      <w:r w:rsidR="00BB4E93">
        <w:rPr>
          <w:rFonts w:ascii="Arial" w:eastAsia="Times New Roman" w:hAnsi="Arial" w:cs="Arial"/>
          <w:kern w:val="0"/>
          <w14:ligatures w14:val="none"/>
        </w:rPr>
        <w:t>e in the epistle of 1 John 2:15-24 where the Apostle is encouraging his readers how they</w:t>
      </w:r>
      <w:r w:rsidR="00506C34">
        <w:rPr>
          <w:rFonts w:ascii="Arial" w:eastAsia="Times New Roman" w:hAnsi="Arial" w:cs="Arial"/>
          <w:kern w:val="0"/>
          <w14:ligatures w14:val="none"/>
        </w:rPr>
        <w:t xml:space="preserve"> can</w:t>
      </w:r>
      <w:r w:rsidR="00BB4E93">
        <w:rPr>
          <w:rFonts w:ascii="Arial" w:eastAsia="Times New Roman" w:hAnsi="Arial" w:cs="Arial"/>
          <w:kern w:val="0"/>
          <w14:ligatures w14:val="none"/>
        </w:rPr>
        <w:t xml:space="preserve"> keep the faith in the last days while living in a fallen world, how they </w:t>
      </w:r>
      <w:r w:rsidR="00506C34">
        <w:rPr>
          <w:rFonts w:ascii="Arial" w:eastAsia="Times New Roman" w:hAnsi="Arial" w:cs="Arial"/>
          <w:kern w:val="0"/>
          <w14:ligatures w14:val="none"/>
        </w:rPr>
        <w:t xml:space="preserve">can </w:t>
      </w:r>
      <w:r w:rsidR="00BB4E93">
        <w:rPr>
          <w:rFonts w:ascii="Arial" w:eastAsia="Times New Roman" w:hAnsi="Arial" w:cs="Arial"/>
          <w:kern w:val="0"/>
          <w14:ligatures w14:val="none"/>
        </w:rPr>
        <w:t xml:space="preserve">guard their hearts against deception and finally how they can continually remain in the truth with the guidance of the Holy Spirit. </w:t>
      </w:r>
      <w:r w:rsidR="00506C34">
        <w:rPr>
          <w:rFonts w:ascii="Arial" w:eastAsia="Times New Roman" w:hAnsi="Arial" w:cs="Arial"/>
          <w:kern w:val="0"/>
          <w14:ligatures w14:val="none"/>
        </w:rPr>
        <w:t>Let us</w:t>
      </w:r>
      <w:r w:rsidR="00BB4E93">
        <w:rPr>
          <w:rFonts w:ascii="Arial" w:eastAsia="Times New Roman" w:hAnsi="Arial" w:cs="Arial"/>
          <w:kern w:val="0"/>
          <w14:ligatures w14:val="none"/>
        </w:rPr>
        <w:t xml:space="preserve"> look at this passage in three sections. </w:t>
      </w:r>
      <w:r w:rsidR="00506C34">
        <w:rPr>
          <w:rFonts w:ascii="Arial" w:eastAsia="Times New Roman" w:hAnsi="Arial" w:cs="Arial"/>
          <w:kern w:val="0"/>
          <w14:ligatures w14:val="none"/>
        </w:rPr>
        <w:t>(</w:t>
      </w:r>
      <w:r w:rsidR="008E2832">
        <w:rPr>
          <w:rFonts w:ascii="Arial" w:eastAsia="Times New Roman" w:hAnsi="Arial" w:cs="Arial"/>
          <w:kern w:val="0"/>
          <w14:ligatures w14:val="none"/>
        </w:rPr>
        <w:t>Passage in the</w:t>
      </w:r>
      <w:r w:rsidR="00506C34">
        <w:rPr>
          <w:rFonts w:ascii="Arial" w:eastAsia="Times New Roman" w:hAnsi="Arial" w:cs="Arial"/>
          <w:kern w:val="0"/>
          <w14:ligatures w14:val="none"/>
        </w:rPr>
        <w:t xml:space="preserve"> bulletin)</w:t>
      </w:r>
    </w:p>
    <w:p w14:paraId="5F840E33" w14:textId="425789E5" w:rsidR="00BB4E93" w:rsidRDefault="00BB4E93" w:rsidP="00BB4E93">
      <w:pPr>
        <w:spacing w:line="360" w:lineRule="auto"/>
        <w:rPr>
          <w:rFonts w:ascii="Arial" w:eastAsia="Times New Roman" w:hAnsi="Arial" w:cs="Arial"/>
          <w:b/>
          <w:bCs/>
          <w:kern w:val="0"/>
          <w14:ligatures w14:val="none"/>
        </w:rPr>
      </w:pPr>
      <w:r w:rsidRPr="00BB4E93">
        <w:rPr>
          <w:rFonts w:ascii="Arial" w:eastAsia="Times New Roman" w:hAnsi="Arial" w:cs="Arial"/>
          <w:b/>
          <w:bCs/>
          <w:kern w:val="0"/>
          <w14:ligatures w14:val="none"/>
        </w:rPr>
        <w:t>There is Danger in Loving the World (vv. 15-17)</w:t>
      </w:r>
    </w:p>
    <w:p w14:paraId="768FA3D2" w14:textId="620E075E" w:rsidR="00BB4E93" w:rsidRDefault="00BB4E93" w:rsidP="00BB4E93">
      <w:pPr>
        <w:spacing w:line="360" w:lineRule="auto"/>
        <w:jc w:val="left"/>
        <w:rPr>
          <w:rFonts w:ascii="Arial" w:eastAsia="Times New Roman" w:hAnsi="Arial" w:cs="Arial"/>
          <w:kern w:val="0"/>
          <w14:ligatures w14:val="none"/>
        </w:rPr>
      </w:pPr>
      <w:r>
        <w:rPr>
          <w:rFonts w:ascii="Arial" w:eastAsia="Times New Roman" w:hAnsi="Arial" w:cs="Arial"/>
          <w:kern w:val="0"/>
          <w14:ligatures w14:val="none"/>
        </w:rPr>
        <w:tab/>
        <w:t xml:space="preserve">Beginning in verse 15 John is continuing a discussion he is having with his readers regarding the way that followers of Christ need to live while in this fallen world. In this verse John instructs his readers not to fall in love with the world </w:t>
      </w:r>
      <w:r w:rsidR="00506C34">
        <w:rPr>
          <w:rFonts w:ascii="Arial" w:eastAsia="Times New Roman" w:hAnsi="Arial" w:cs="Arial"/>
          <w:kern w:val="0"/>
          <w14:ligatures w14:val="none"/>
        </w:rPr>
        <w:t>since</w:t>
      </w:r>
      <w:r>
        <w:rPr>
          <w:rFonts w:ascii="Arial" w:eastAsia="Times New Roman" w:hAnsi="Arial" w:cs="Arial"/>
          <w:kern w:val="0"/>
          <w14:ligatures w14:val="none"/>
        </w:rPr>
        <w:t xml:space="preserve"> those that are in love with the world do not have the Father in them. As he continues in verse 16 he writes that the reason followers of Christ are not to love the world is because the world is filled with the lust of the flesh (physical pleasure), the lust of the eyes (things we look at that lead us away from God) and the boastful pride of life (the desire to be in control of one’s own life and refusal to </w:t>
      </w:r>
      <w:r w:rsidR="00151DBC">
        <w:rPr>
          <w:rFonts w:ascii="Arial" w:eastAsia="Times New Roman" w:hAnsi="Arial" w:cs="Arial"/>
          <w:kern w:val="0"/>
          <w14:ligatures w14:val="none"/>
        </w:rPr>
        <w:t xml:space="preserve">be humble in the sight of God). </w:t>
      </w:r>
      <w:r w:rsidR="000C6AC5">
        <w:rPr>
          <w:rFonts w:ascii="Arial" w:eastAsia="Times New Roman" w:hAnsi="Arial" w:cs="Arial"/>
          <w:kern w:val="0"/>
          <w14:ligatures w14:val="none"/>
        </w:rPr>
        <w:t>All</w:t>
      </w:r>
      <w:r w:rsidR="00151DBC">
        <w:rPr>
          <w:rFonts w:ascii="Arial" w:eastAsia="Times New Roman" w:hAnsi="Arial" w:cs="Arial"/>
          <w:kern w:val="0"/>
          <w14:ligatures w14:val="none"/>
        </w:rPr>
        <w:t xml:space="preserve"> those desires </w:t>
      </w:r>
      <w:r w:rsidR="00151DBC">
        <w:rPr>
          <w:rFonts w:ascii="Arial" w:eastAsia="Times New Roman" w:hAnsi="Arial" w:cs="Arial"/>
          <w:kern w:val="0"/>
          <w14:ligatures w14:val="none"/>
        </w:rPr>
        <w:lastRenderedPageBreak/>
        <w:t>do not come from God, rather they spring up from the fallen nature of mankind. Then as he continues in verse 17, he writes that this world and everything that is in it is passing away. Just as Peter told us the last time we read from his epistle, this world has nothing in it that will last forever or bring us the satisfaction that we desire. It is the relationship that every person has with God that is the most important part of their life. Th</w:t>
      </w:r>
      <w:r w:rsidR="00504AC0">
        <w:rPr>
          <w:rFonts w:ascii="Arial" w:eastAsia="Times New Roman" w:hAnsi="Arial" w:cs="Arial"/>
          <w:kern w:val="0"/>
          <w14:ligatures w14:val="none"/>
        </w:rPr>
        <w:t>o</w:t>
      </w:r>
      <w:r w:rsidR="00151DBC">
        <w:rPr>
          <w:rFonts w:ascii="Arial" w:eastAsia="Times New Roman" w:hAnsi="Arial" w:cs="Arial"/>
          <w:kern w:val="0"/>
          <w14:ligatures w14:val="none"/>
        </w:rPr>
        <w:t xml:space="preserve">se who have the Lord and are willing to humbly do His will in their lives are the ones that have the hope of eternal life. </w:t>
      </w:r>
    </w:p>
    <w:p w14:paraId="006017E5" w14:textId="70C9D4AD" w:rsidR="00151DBC" w:rsidRDefault="00151DBC" w:rsidP="00BB4E93">
      <w:pPr>
        <w:spacing w:line="360" w:lineRule="auto"/>
        <w:jc w:val="left"/>
        <w:rPr>
          <w:rFonts w:ascii="Arial" w:eastAsia="Times New Roman" w:hAnsi="Arial" w:cs="Arial"/>
          <w:kern w:val="0"/>
          <w14:ligatures w14:val="none"/>
        </w:rPr>
      </w:pPr>
      <w:r>
        <w:rPr>
          <w:rFonts w:ascii="Arial" w:eastAsia="Times New Roman" w:hAnsi="Arial" w:cs="Arial"/>
          <w:kern w:val="0"/>
          <w14:ligatures w14:val="none"/>
        </w:rPr>
        <w:tab/>
        <w:t>This first section is so important for us while we live in this world that is continually spiraling away from the Lord. We see</w:t>
      </w:r>
      <w:r w:rsidR="00506C34">
        <w:rPr>
          <w:rFonts w:ascii="Arial" w:eastAsia="Times New Roman" w:hAnsi="Arial" w:cs="Arial"/>
          <w:kern w:val="0"/>
          <w14:ligatures w14:val="none"/>
        </w:rPr>
        <w:t xml:space="preserve"> </w:t>
      </w:r>
      <w:r>
        <w:rPr>
          <w:rFonts w:ascii="Arial" w:eastAsia="Times New Roman" w:hAnsi="Arial" w:cs="Arial"/>
          <w:kern w:val="0"/>
          <w14:ligatures w14:val="none"/>
        </w:rPr>
        <w:t xml:space="preserve">crime is getting worse, people’s hearts becoming colder and the values that were once stable in the culture </w:t>
      </w:r>
      <w:r w:rsidR="00E91B47">
        <w:rPr>
          <w:rFonts w:ascii="Arial" w:eastAsia="Times New Roman" w:hAnsi="Arial" w:cs="Arial"/>
          <w:kern w:val="0"/>
          <w14:ligatures w14:val="none"/>
        </w:rPr>
        <w:t>are now</w:t>
      </w:r>
      <w:r>
        <w:rPr>
          <w:rFonts w:ascii="Arial" w:eastAsia="Times New Roman" w:hAnsi="Arial" w:cs="Arial"/>
          <w:kern w:val="0"/>
          <w14:ligatures w14:val="none"/>
        </w:rPr>
        <w:t xml:space="preserve"> being destroyed. Just this past week we saw players in Major League Baseball threatened with fines and punishment for putting scripture on the hats they were forced to wear promoting pride month. I know th</w:t>
      </w:r>
      <w:r w:rsidR="00506C34">
        <w:rPr>
          <w:rFonts w:ascii="Arial" w:eastAsia="Times New Roman" w:hAnsi="Arial" w:cs="Arial"/>
          <w:kern w:val="0"/>
          <w14:ligatures w14:val="none"/>
        </w:rPr>
        <w:t>is</w:t>
      </w:r>
      <w:r>
        <w:rPr>
          <w:rFonts w:ascii="Arial" w:eastAsia="Times New Roman" w:hAnsi="Arial" w:cs="Arial"/>
          <w:kern w:val="0"/>
          <w14:ligatures w14:val="none"/>
        </w:rPr>
        <w:t xml:space="preserve"> may not seem to be a big issue to the average American, but this is an example of the anger and hostility that is being lashed out against Scripture and God. </w:t>
      </w:r>
    </w:p>
    <w:p w14:paraId="42D6C907" w14:textId="367D3105" w:rsidR="00151DBC" w:rsidRDefault="00151DBC" w:rsidP="00BB4E93">
      <w:pPr>
        <w:spacing w:line="360" w:lineRule="auto"/>
        <w:jc w:val="left"/>
        <w:rPr>
          <w:rFonts w:ascii="Arial" w:eastAsia="Times New Roman" w:hAnsi="Arial" w:cs="Arial"/>
          <w:kern w:val="0"/>
          <w14:ligatures w14:val="none"/>
        </w:rPr>
      </w:pPr>
      <w:r>
        <w:rPr>
          <w:rFonts w:ascii="Arial" w:eastAsia="Times New Roman" w:hAnsi="Arial" w:cs="Arial"/>
          <w:kern w:val="0"/>
          <w14:ligatures w14:val="none"/>
        </w:rPr>
        <w:tab/>
        <w:t>In Matthew 6:24</w:t>
      </w:r>
      <w:r w:rsidR="00506C34">
        <w:rPr>
          <w:rFonts w:ascii="Arial" w:eastAsia="Times New Roman" w:hAnsi="Arial" w:cs="Arial"/>
          <w:kern w:val="0"/>
          <w14:ligatures w14:val="none"/>
        </w:rPr>
        <w:t>,</w:t>
      </w:r>
      <w:r>
        <w:rPr>
          <w:rFonts w:ascii="Arial" w:eastAsia="Times New Roman" w:hAnsi="Arial" w:cs="Arial"/>
          <w:kern w:val="0"/>
          <w14:ligatures w14:val="none"/>
        </w:rPr>
        <w:t xml:space="preserve"> Jesus teaches in the Sermon on the Mount that it is impossible for a person to serve two </w:t>
      </w:r>
      <w:proofErr w:type="gramStart"/>
      <w:r>
        <w:rPr>
          <w:rFonts w:ascii="Arial" w:eastAsia="Times New Roman" w:hAnsi="Arial" w:cs="Arial"/>
          <w:kern w:val="0"/>
          <w14:ligatures w14:val="none"/>
        </w:rPr>
        <w:t>masters</w:t>
      </w:r>
      <w:proofErr w:type="gramEnd"/>
      <w:r>
        <w:rPr>
          <w:rFonts w:ascii="Arial" w:eastAsia="Times New Roman" w:hAnsi="Arial" w:cs="Arial"/>
          <w:kern w:val="0"/>
          <w14:ligatures w14:val="none"/>
        </w:rPr>
        <w:t xml:space="preserve"> simultaneously. </w:t>
      </w:r>
      <w:r w:rsidRPr="00151DBC">
        <w:rPr>
          <w:rFonts w:ascii="Arial" w:eastAsia="Times New Roman" w:hAnsi="Arial" w:cs="Arial"/>
          <w:b/>
          <w:bCs/>
          <w:kern w:val="0"/>
          <w14:ligatures w14:val="none"/>
        </w:rPr>
        <w:t>“No one can serve two masters; for either he will hate the one and love the other, or he will be devoted to one and despise the other. You cannot serve God and wealth.</w:t>
      </w:r>
      <w:r>
        <w:rPr>
          <w:rFonts w:ascii="Arial" w:eastAsia="Times New Roman" w:hAnsi="Arial" w:cs="Arial"/>
          <w:b/>
          <w:bCs/>
          <w:kern w:val="0"/>
          <w14:ligatures w14:val="none"/>
        </w:rPr>
        <w:t xml:space="preserve">” </w:t>
      </w:r>
      <w:r>
        <w:rPr>
          <w:rFonts w:ascii="Arial" w:eastAsia="Times New Roman" w:hAnsi="Arial" w:cs="Arial"/>
          <w:kern w:val="0"/>
          <w14:ligatures w14:val="none"/>
        </w:rPr>
        <w:t xml:space="preserve">Even though Jesus is addressing the love of money in this verse, the point that He is making regarding the desire to serve both this world and the Lord is very powerful. We must decide in our lives whether to give in to the demands of this world and serve it or if we will </w:t>
      </w:r>
      <w:r w:rsidR="00471977">
        <w:rPr>
          <w:rFonts w:ascii="Arial" w:eastAsia="Times New Roman" w:hAnsi="Arial" w:cs="Arial"/>
          <w:kern w:val="0"/>
          <w14:ligatures w14:val="none"/>
        </w:rPr>
        <w:t xml:space="preserve">humble ourselves to follow the commands of the Lord. This world, as we said last week, demands conformity and is not pleased until everyone falls in line. Even when </w:t>
      </w:r>
      <w:r w:rsidR="00506C34">
        <w:rPr>
          <w:rFonts w:ascii="Arial" w:eastAsia="Times New Roman" w:hAnsi="Arial" w:cs="Arial"/>
          <w:kern w:val="0"/>
          <w14:ligatures w14:val="none"/>
        </w:rPr>
        <w:t>people</w:t>
      </w:r>
      <w:r w:rsidR="00471977">
        <w:rPr>
          <w:rFonts w:ascii="Arial" w:eastAsia="Times New Roman" w:hAnsi="Arial" w:cs="Arial"/>
          <w:kern w:val="0"/>
          <w14:ligatures w14:val="none"/>
        </w:rPr>
        <w:t xml:space="preserve"> do so</w:t>
      </w:r>
      <w:r w:rsidR="00506C34">
        <w:rPr>
          <w:rFonts w:ascii="Arial" w:eastAsia="Times New Roman" w:hAnsi="Arial" w:cs="Arial"/>
          <w:kern w:val="0"/>
          <w14:ligatures w14:val="none"/>
        </w:rPr>
        <w:t>,</w:t>
      </w:r>
      <w:r w:rsidR="00471977">
        <w:rPr>
          <w:rFonts w:ascii="Arial" w:eastAsia="Times New Roman" w:hAnsi="Arial" w:cs="Arial"/>
          <w:kern w:val="0"/>
          <w14:ligatures w14:val="none"/>
        </w:rPr>
        <w:t xml:space="preserve"> they are still attacked and </w:t>
      </w:r>
      <w:proofErr w:type="gramStart"/>
      <w:r w:rsidR="00471977">
        <w:rPr>
          <w:rFonts w:ascii="Arial" w:eastAsia="Times New Roman" w:hAnsi="Arial" w:cs="Arial"/>
          <w:kern w:val="0"/>
          <w14:ligatures w14:val="none"/>
        </w:rPr>
        <w:t>shamed</w:t>
      </w:r>
      <w:proofErr w:type="gramEnd"/>
      <w:r w:rsidR="00471977">
        <w:rPr>
          <w:rFonts w:ascii="Arial" w:eastAsia="Times New Roman" w:hAnsi="Arial" w:cs="Arial"/>
          <w:kern w:val="0"/>
          <w14:ligatures w14:val="none"/>
        </w:rPr>
        <w:t xml:space="preserve"> whenever they don’t tow the line. </w:t>
      </w:r>
      <w:r w:rsidR="00506C34">
        <w:rPr>
          <w:rFonts w:ascii="Arial" w:eastAsia="Times New Roman" w:hAnsi="Arial" w:cs="Arial"/>
          <w:kern w:val="0"/>
          <w14:ligatures w14:val="none"/>
        </w:rPr>
        <w:t>T</w:t>
      </w:r>
      <w:r w:rsidR="00471977">
        <w:rPr>
          <w:rFonts w:ascii="Arial" w:eastAsia="Times New Roman" w:hAnsi="Arial" w:cs="Arial"/>
          <w:kern w:val="0"/>
          <w14:ligatures w14:val="none"/>
        </w:rPr>
        <w:t xml:space="preserve">he desire to follow Christ is </w:t>
      </w:r>
      <w:r w:rsidR="00506C34">
        <w:rPr>
          <w:rFonts w:ascii="Arial" w:eastAsia="Times New Roman" w:hAnsi="Arial" w:cs="Arial"/>
          <w:kern w:val="0"/>
          <w14:ligatures w14:val="none"/>
        </w:rPr>
        <w:t>done out</w:t>
      </w:r>
      <w:r w:rsidR="00471977">
        <w:rPr>
          <w:rFonts w:ascii="Arial" w:eastAsia="Times New Roman" w:hAnsi="Arial" w:cs="Arial"/>
          <w:kern w:val="0"/>
          <w14:ligatures w14:val="none"/>
        </w:rPr>
        <w:t xml:space="preserve"> of love, admiration and thankfulness because of what He has done to bring us redemption. The love of the world only brings separation from God. Therefore, the first way to keep </w:t>
      </w:r>
      <w:proofErr w:type="gramStart"/>
      <w:r w:rsidR="00471977">
        <w:rPr>
          <w:rFonts w:ascii="Arial" w:eastAsia="Times New Roman" w:hAnsi="Arial" w:cs="Arial"/>
          <w:kern w:val="0"/>
          <w14:ligatures w14:val="none"/>
        </w:rPr>
        <w:t>the faith</w:t>
      </w:r>
      <w:proofErr w:type="gramEnd"/>
      <w:r w:rsidR="00471977">
        <w:rPr>
          <w:rFonts w:ascii="Arial" w:eastAsia="Times New Roman" w:hAnsi="Arial" w:cs="Arial"/>
          <w:kern w:val="0"/>
          <w14:ligatures w14:val="none"/>
        </w:rPr>
        <w:t xml:space="preserve"> is to not be lured in by the temptations and desires of this fallen world. </w:t>
      </w:r>
    </w:p>
    <w:p w14:paraId="67120CCB" w14:textId="77777777" w:rsidR="00471977" w:rsidRDefault="00471977" w:rsidP="00BB4E93">
      <w:pPr>
        <w:spacing w:line="360" w:lineRule="auto"/>
        <w:jc w:val="left"/>
        <w:rPr>
          <w:rFonts w:ascii="Arial" w:eastAsia="Times New Roman" w:hAnsi="Arial" w:cs="Arial"/>
          <w:kern w:val="0"/>
          <w14:ligatures w14:val="none"/>
        </w:rPr>
      </w:pPr>
    </w:p>
    <w:p w14:paraId="39A69CCC" w14:textId="77777777" w:rsidR="00506C34" w:rsidRDefault="00506C34" w:rsidP="00471977">
      <w:pPr>
        <w:spacing w:line="360" w:lineRule="auto"/>
        <w:rPr>
          <w:rFonts w:ascii="Arial" w:eastAsia="Times New Roman" w:hAnsi="Arial" w:cs="Arial"/>
          <w:b/>
          <w:bCs/>
          <w:kern w:val="0"/>
          <w14:ligatures w14:val="none"/>
        </w:rPr>
      </w:pPr>
    </w:p>
    <w:p w14:paraId="5DCBD070" w14:textId="7BCE6FDE" w:rsidR="00471977" w:rsidRDefault="00471977" w:rsidP="00471977">
      <w:pPr>
        <w:spacing w:line="360" w:lineRule="auto"/>
        <w:rPr>
          <w:rFonts w:ascii="Arial" w:eastAsia="Times New Roman" w:hAnsi="Arial" w:cs="Arial"/>
          <w:b/>
          <w:bCs/>
          <w:kern w:val="0"/>
          <w14:ligatures w14:val="none"/>
        </w:rPr>
      </w:pPr>
      <w:r w:rsidRPr="00471977">
        <w:rPr>
          <w:rFonts w:ascii="Arial" w:eastAsia="Times New Roman" w:hAnsi="Arial" w:cs="Arial"/>
          <w:b/>
          <w:bCs/>
          <w:kern w:val="0"/>
          <w14:ligatures w14:val="none"/>
        </w:rPr>
        <w:lastRenderedPageBreak/>
        <w:t>There is Spiritual Deception All Around Us (vv. 18-19)</w:t>
      </w:r>
    </w:p>
    <w:p w14:paraId="1C992CB7" w14:textId="036F6AB2" w:rsidR="00471977" w:rsidRDefault="00471977" w:rsidP="00471977">
      <w:pPr>
        <w:spacing w:line="360" w:lineRule="auto"/>
        <w:jc w:val="left"/>
        <w:rPr>
          <w:rFonts w:ascii="Arial" w:eastAsia="Times New Roman" w:hAnsi="Arial" w:cs="Arial"/>
          <w:kern w:val="0"/>
          <w14:ligatures w14:val="none"/>
        </w:rPr>
      </w:pPr>
      <w:r>
        <w:rPr>
          <w:rFonts w:ascii="Arial" w:eastAsia="Times New Roman" w:hAnsi="Arial" w:cs="Arial"/>
          <w:kern w:val="0"/>
          <w14:ligatures w14:val="none"/>
        </w:rPr>
        <w:tab/>
        <w:t xml:space="preserve">As we continue to </w:t>
      </w:r>
      <w:proofErr w:type="gramStart"/>
      <w:r>
        <w:rPr>
          <w:rFonts w:ascii="Arial" w:eastAsia="Times New Roman" w:hAnsi="Arial" w:cs="Arial"/>
          <w:kern w:val="0"/>
          <w14:ligatures w14:val="none"/>
        </w:rPr>
        <w:t>verses</w:t>
      </w:r>
      <w:proofErr w:type="gramEnd"/>
      <w:r>
        <w:rPr>
          <w:rFonts w:ascii="Arial" w:eastAsia="Times New Roman" w:hAnsi="Arial" w:cs="Arial"/>
          <w:kern w:val="0"/>
          <w14:ligatures w14:val="none"/>
        </w:rPr>
        <w:t xml:space="preserve"> 18-19</w:t>
      </w:r>
      <w:r w:rsidR="00506C34">
        <w:rPr>
          <w:rFonts w:ascii="Arial" w:eastAsia="Times New Roman" w:hAnsi="Arial" w:cs="Arial"/>
          <w:kern w:val="0"/>
          <w14:ligatures w14:val="none"/>
        </w:rPr>
        <w:t>,</w:t>
      </w:r>
      <w:r>
        <w:rPr>
          <w:rFonts w:ascii="Arial" w:eastAsia="Times New Roman" w:hAnsi="Arial" w:cs="Arial"/>
          <w:kern w:val="0"/>
          <w14:ligatures w14:val="none"/>
        </w:rPr>
        <w:t xml:space="preserve"> John is telling his readers that we are living in the last days (the days between Christ’s first and second coming) and that the spirit of the antichrist is active in the world. It is because of the spirit of the antichrist that there is so much deception in the world today. </w:t>
      </w:r>
      <w:r w:rsidR="00506C34">
        <w:rPr>
          <w:rFonts w:ascii="Arial" w:eastAsia="Times New Roman" w:hAnsi="Arial" w:cs="Arial"/>
          <w:kern w:val="0"/>
          <w14:ligatures w14:val="none"/>
        </w:rPr>
        <w:t>W</w:t>
      </w:r>
      <w:r>
        <w:rPr>
          <w:rFonts w:ascii="Arial" w:eastAsia="Times New Roman" w:hAnsi="Arial" w:cs="Arial"/>
          <w:kern w:val="0"/>
          <w14:ligatures w14:val="none"/>
        </w:rPr>
        <w:t xml:space="preserve">e need to remind ourselves before we begin looking at these verses that John is referring to spirits that are under the control of Satan </w:t>
      </w:r>
      <w:r w:rsidR="00506C34">
        <w:rPr>
          <w:rFonts w:ascii="Arial" w:eastAsia="Times New Roman" w:hAnsi="Arial" w:cs="Arial"/>
          <w:kern w:val="0"/>
          <w14:ligatures w14:val="none"/>
        </w:rPr>
        <w:t>and</w:t>
      </w:r>
      <w:r>
        <w:rPr>
          <w:rFonts w:ascii="Arial" w:eastAsia="Times New Roman" w:hAnsi="Arial" w:cs="Arial"/>
          <w:kern w:val="0"/>
          <w14:ligatures w14:val="none"/>
        </w:rPr>
        <w:t xml:space="preserve"> are going out into the world deceiving people into embracing other religions and world systems that are opposed to the truth of the Gospel of Jesus Christ. When we get to the third section of the passage, we will discover what it means to be the spirit of antichrist, but for now what we need to do is discuss how we can stay firmly rooted in the faith despite all the deception taking place around us. </w:t>
      </w:r>
    </w:p>
    <w:p w14:paraId="680324F3" w14:textId="59727B49" w:rsidR="00471977" w:rsidRDefault="00471977" w:rsidP="00471977">
      <w:pPr>
        <w:spacing w:line="360" w:lineRule="auto"/>
        <w:jc w:val="left"/>
        <w:rPr>
          <w:rFonts w:ascii="Arial" w:eastAsia="Times New Roman" w:hAnsi="Arial" w:cs="Arial"/>
          <w:kern w:val="0"/>
          <w14:ligatures w14:val="none"/>
        </w:rPr>
      </w:pPr>
      <w:r>
        <w:rPr>
          <w:rFonts w:ascii="Arial" w:eastAsia="Times New Roman" w:hAnsi="Arial" w:cs="Arial"/>
          <w:kern w:val="0"/>
          <w14:ligatures w14:val="none"/>
        </w:rPr>
        <w:tab/>
        <w:t>We first must understand that the spirit of antichrist is not only found in the systems of this world</w:t>
      </w:r>
      <w:r w:rsidR="00674BC7">
        <w:rPr>
          <w:rFonts w:ascii="Arial" w:eastAsia="Times New Roman" w:hAnsi="Arial" w:cs="Arial"/>
          <w:kern w:val="0"/>
          <w14:ligatures w14:val="none"/>
        </w:rPr>
        <w:t xml:space="preserve">, but that it is also in the church as well. John says that the antichrist went out from them, but that it was not really of them. The second point that John makes for us is that deception is all around us and we need to always be on guard because we are easily misled if we do not use the discernment of the Holy Spirit to guide us. In </w:t>
      </w:r>
      <w:r w:rsidR="00674BC7" w:rsidRPr="00C76839">
        <w:rPr>
          <w:rFonts w:ascii="Arial" w:eastAsia="Times New Roman" w:hAnsi="Arial" w:cs="Arial"/>
          <w:b/>
          <w:bCs/>
          <w:kern w:val="0"/>
          <w14:ligatures w14:val="none"/>
        </w:rPr>
        <w:t>Matthew 24:24</w:t>
      </w:r>
      <w:r w:rsidR="00674BC7">
        <w:rPr>
          <w:rFonts w:ascii="Arial" w:eastAsia="Times New Roman" w:hAnsi="Arial" w:cs="Arial"/>
          <w:kern w:val="0"/>
          <w14:ligatures w14:val="none"/>
        </w:rPr>
        <w:t xml:space="preserve"> as Jesus is discussing the end times with the disciples He warns them of the deceptive times that </w:t>
      </w:r>
      <w:r w:rsidR="00506C34">
        <w:rPr>
          <w:rFonts w:ascii="Arial" w:eastAsia="Times New Roman" w:hAnsi="Arial" w:cs="Arial"/>
          <w:kern w:val="0"/>
          <w14:ligatures w14:val="none"/>
        </w:rPr>
        <w:t>are</w:t>
      </w:r>
      <w:r w:rsidR="00674BC7">
        <w:rPr>
          <w:rFonts w:ascii="Arial" w:eastAsia="Times New Roman" w:hAnsi="Arial" w:cs="Arial"/>
          <w:kern w:val="0"/>
          <w14:ligatures w14:val="none"/>
        </w:rPr>
        <w:t xml:space="preserve"> coming.</w:t>
      </w:r>
      <w:r w:rsidR="00674BC7" w:rsidRPr="00C76839">
        <w:rPr>
          <w:rFonts w:ascii="Arial" w:eastAsia="Times New Roman" w:hAnsi="Arial" w:cs="Arial"/>
          <w:b/>
          <w:bCs/>
          <w:kern w:val="0"/>
          <w14:ligatures w14:val="none"/>
        </w:rPr>
        <w:t xml:space="preserve"> </w:t>
      </w:r>
      <w:r w:rsidR="00C76839" w:rsidRPr="00C76839">
        <w:rPr>
          <w:rFonts w:ascii="Arial" w:eastAsia="Times New Roman" w:hAnsi="Arial" w:cs="Arial"/>
          <w:b/>
          <w:bCs/>
          <w:kern w:val="0"/>
          <w14:ligatures w14:val="none"/>
        </w:rPr>
        <w:t>“For false christs and false prophets will arise and will provide great signs and wonders, so as to mislead, if possible, even the elect.”</w:t>
      </w:r>
      <w:r w:rsidR="00C76839">
        <w:rPr>
          <w:rFonts w:ascii="Arial" w:eastAsia="Times New Roman" w:hAnsi="Arial" w:cs="Arial"/>
          <w:b/>
          <w:bCs/>
          <w:kern w:val="0"/>
          <w14:ligatures w14:val="none"/>
        </w:rPr>
        <w:t xml:space="preserve"> </w:t>
      </w:r>
      <w:r w:rsidR="00C76839">
        <w:rPr>
          <w:rFonts w:ascii="Arial" w:eastAsia="Times New Roman" w:hAnsi="Arial" w:cs="Arial"/>
          <w:kern w:val="0"/>
          <w14:ligatures w14:val="none"/>
        </w:rPr>
        <w:t xml:space="preserve">You and I must be vigilant and be prepared to stand firm in </w:t>
      </w:r>
      <w:r w:rsidR="00E91B47">
        <w:rPr>
          <w:rFonts w:ascii="Arial" w:eastAsia="Times New Roman" w:hAnsi="Arial" w:cs="Arial"/>
          <w:kern w:val="0"/>
          <w14:ligatures w14:val="none"/>
        </w:rPr>
        <w:t>our</w:t>
      </w:r>
      <w:r w:rsidR="00C76839">
        <w:rPr>
          <w:rFonts w:ascii="Arial" w:eastAsia="Times New Roman" w:hAnsi="Arial" w:cs="Arial"/>
          <w:kern w:val="0"/>
          <w14:ligatures w14:val="none"/>
        </w:rPr>
        <w:t xml:space="preserve"> faith, especially when we are encountering false gospels and teachings. Jesus is clear that these false messiahs will be so convincing that it will cause some in the faith to be led astray. The Apostle Paul also warns Timothy of the future deception. </w:t>
      </w:r>
      <w:r w:rsidR="00C76839" w:rsidRPr="00C76839">
        <w:rPr>
          <w:rFonts w:ascii="Arial" w:eastAsia="Times New Roman" w:hAnsi="Arial" w:cs="Arial"/>
          <w:b/>
          <w:bCs/>
          <w:kern w:val="0"/>
          <w14:ligatures w14:val="none"/>
        </w:rPr>
        <w:t>“But the Spirit explicitly says that in later times some will fall away from the faith, paying attention to deceitful spirits and teachings of demons,” (1 Timothy 4:1).</w:t>
      </w:r>
      <w:r w:rsidR="00C76839">
        <w:rPr>
          <w:rFonts w:ascii="Arial" w:eastAsia="Times New Roman" w:hAnsi="Arial" w:cs="Arial"/>
          <w:b/>
          <w:bCs/>
          <w:kern w:val="0"/>
          <w14:ligatures w14:val="none"/>
        </w:rPr>
        <w:t xml:space="preserve"> </w:t>
      </w:r>
      <w:r w:rsidR="00C76839">
        <w:rPr>
          <w:rFonts w:ascii="Arial" w:eastAsia="Times New Roman" w:hAnsi="Arial" w:cs="Arial"/>
          <w:kern w:val="0"/>
          <w14:ligatures w14:val="none"/>
        </w:rPr>
        <w:t xml:space="preserve">This is telling us that deception and false teachings are all around us. We must not rely on our own wisdom to help us stand against them but rather allow the Spirit to guide us as we discern truth from error. When we conclude today, I will share with you how we can be ready for the end-times deception. </w:t>
      </w:r>
    </w:p>
    <w:p w14:paraId="378E9538" w14:textId="77777777" w:rsidR="00937312" w:rsidRDefault="00937312" w:rsidP="00471977">
      <w:pPr>
        <w:spacing w:line="360" w:lineRule="auto"/>
        <w:jc w:val="left"/>
        <w:rPr>
          <w:rFonts w:ascii="Arial" w:eastAsia="Times New Roman" w:hAnsi="Arial" w:cs="Arial"/>
          <w:kern w:val="0"/>
          <w14:ligatures w14:val="none"/>
        </w:rPr>
      </w:pPr>
    </w:p>
    <w:p w14:paraId="26668616" w14:textId="77777777" w:rsidR="00937312" w:rsidRDefault="00937312" w:rsidP="00471977">
      <w:pPr>
        <w:spacing w:line="360" w:lineRule="auto"/>
        <w:jc w:val="left"/>
        <w:rPr>
          <w:rFonts w:ascii="Arial" w:eastAsia="Times New Roman" w:hAnsi="Arial" w:cs="Arial"/>
          <w:kern w:val="0"/>
          <w14:ligatures w14:val="none"/>
        </w:rPr>
      </w:pPr>
    </w:p>
    <w:p w14:paraId="65FA6777" w14:textId="2BD0E9C2" w:rsidR="00C76839" w:rsidRPr="00C76839" w:rsidRDefault="00C76839" w:rsidP="00C76839">
      <w:pPr>
        <w:spacing w:line="360" w:lineRule="auto"/>
        <w:rPr>
          <w:rFonts w:ascii="Arial" w:eastAsia="Times New Roman" w:hAnsi="Arial" w:cs="Arial"/>
          <w:b/>
          <w:bCs/>
          <w:kern w:val="0"/>
          <w14:ligatures w14:val="none"/>
        </w:rPr>
      </w:pPr>
      <w:r w:rsidRPr="00C76839">
        <w:rPr>
          <w:rFonts w:ascii="Arial" w:eastAsia="Times New Roman" w:hAnsi="Arial" w:cs="Arial"/>
          <w:b/>
          <w:bCs/>
          <w:kern w:val="0"/>
          <w14:ligatures w14:val="none"/>
        </w:rPr>
        <w:lastRenderedPageBreak/>
        <w:t>We Must Abide in the Truth (vv. 20-24)</w:t>
      </w:r>
    </w:p>
    <w:p w14:paraId="3CB05246" w14:textId="01C33171" w:rsidR="00471977" w:rsidRDefault="00C76839" w:rsidP="00C76839">
      <w:pPr>
        <w:spacing w:line="360" w:lineRule="auto"/>
        <w:jc w:val="left"/>
        <w:rPr>
          <w:rFonts w:ascii="Arial" w:eastAsia="Times New Roman" w:hAnsi="Arial" w:cs="Arial"/>
          <w:kern w:val="0"/>
          <w14:ligatures w14:val="none"/>
        </w:rPr>
      </w:pPr>
      <w:r>
        <w:rPr>
          <w:rFonts w:ascii="Arial" w:eastAsia="Times New Roman" w:hAnsi="Arial" w:cs="Arial"/>
          <w:kern w:val="0"/>
          <w14:ligatures w14:val="none"/>
        </w:rPr>
        <w:tab/>
        <w:t xml:space="preserve">John has established the fact that in the end times there will be a lot of deception and that we must be careful not to love the world rather than God. Now he concludes this passage by teaching that we must remain in truth so that we can protect ourselves from falling for false teachings. In verse 20 he says that we have an anointing from the Holy Spirit and because of this anointing we can discern the truth from error. Since we know the truth, we can spot when we hear lies and call them for what they are, deception. </w:t>
      </w:r>
    </w:p>
    <w:p w14:paraId="6850D4DA" w14:textId="39439C77" w:rsidR="00C76839" w:rsidRDefault="00C76839" w:rsidP="00C76839">
      <w:pPr>
        <w:spacing w:line="360" w:lineRule="auto"/>
        <w:jc w:val="left"/>
        <w:rPr>
          <w:rFonts w:ascii="Arial" w:eastAsia="Times New Roman" w:hAnsi="Arial" w:cs="Arial"/>
          <w:kern w:val="0"/>
          <w14:ligatures w14:val="none"/>
        </w:rPr>
      </w:pPr>
      <w:r>
        <w:rPr>
          <w:rFonts w:ascii="Arial" w:eastAsia="Times New Roman" w:hAnsi="Arial" w:cs="Arial"/>
          <w:kern w:val="0"/>
          <w14:ligatures w14:val="none"/>
        </w:rPr>
        <w:tab/>
        <w:t xml:space="preserve">In verse 22 he then tells us what the truth is. The truth is that Jesus Christ is the One and only Son of God who has come in the flesh and has paid the price for our redemption. Anyone </w:t>
      </w:r>
      <w:r w:rsidR="00504AC0">
        <w:rPr>
          <w:rFonts w:ascii="Arial" w:eastAsia="Times New Roman" w:hAnsi="Arial" w:cs="Arial"/>
          <w:kern w:val="0"/>
          <w14:ligatures w14:val="none"/>
        </w:rPr>
        <w:t xml:space="preserve">who </w:t>
      </w:r>
      <w:r w:rsidR="00937312">
        <w:rPr>
          <w:rFonts w:ascii="Arial" w:eastAsia="Times New Roman" w:hAnsi="Arial" w:cs="Arial"/>
          <w:kern w:val="0"/>
          <w14:ligatures w14:val="none"/>
        </w:rPr>
        <w:t xml:space="preserve">denies this sacred truth is not of God and therefore denies the Father as well. Whenever we hear someone make the claim that Jesus Christ is not God, that He did not come in the flesh, that He did not die on the cross to pay the penalty due for sin or that He did not rise from the grave to defeat sin’s curse, we can conclude that </w:t>
      </w:r>
      <w:r w:rsidR="00506C34">
        <w:rPr>
          <w:rFonts w:ascii="Arial" w:eastAsia="Times New Roman" w:hAnsi="Arial" w:cs="Arial"/>
          <w:kern w:val="0"/>
          <w14:ligatures w14:val="none"/>
        </w:rPr>
        <w:t xml:space="preserve">this </w:t>
      </w:r>
      <w:r w:rsidR="00937312">
        <w:rPr>
          <w:rFonts w:ascii="Arial" w:eastAsia="Times New Roman" w:hAnsi="Arial" w:cs="Arial"/>
          <w:kern w:val="0"/>
          <w14:ligatures w14:val="none"/>
        </w:rPr>
        <w:t xml:space="preserve">person and teaching is not from God. In </w:t>
      </w:r>
      <w:r w:rsidR="00937312" w:rsidRPr="00937312">
        <w:rPr>
          <w:rFonts w:ascii="Arial" w:eastAsia="Times New Roman" w:hAnsi="Arial" w:cs="Arial"/>
          <w:b/>
          <w:bCs/>
          <w:kern w:val="0"/>
          <w14:ligatures w14:val="none"/>
        </w:rPr>
        <w:t>John 14:26</w:t>
      </w:r>
      <w:r w:rsidR="00937312">
        <w:rPr>
          <w:rFonts w:ascii="Arial" w:eastAsia="Times New Roman" w:hAnsi="Arial" w:cs="Arial"/>
          <w:kern w:val="0"/>
          <w14:ligatures w14:val="none"/>
        </w:rPr>
        <w:t xml:space="preserve"> when Jesus was discussing the arrival of the helper (the Holy Spirit</w:t>
      </w:r>
      <w:r w:rsidR="00922170">
        <w:rPr>
          <w:rFonts w:ascii="Arial" w:eastAsia="Times New Roman" w:hAnsi="Arial" w:cs="Arial"/>
          <w:kern w:val="0"/>
          <w14:ligatures w14:val="none"/>
        </w:rPr>
        <w:t>)</w:t>
      </w:r>
      <w:r w:rsidR="00937312">
        <w:rPr>
          <w:rFonts w:ascii="Arial" w:eastAsia="Times New Roman" w:hAnsi="Arial" w:cs="Arial"/>
          <w:kern w:val="0"/>
          <w14:ligatures w14:val="none"/>
        </w:rPr>
        <w:t xml:space="preserve">, He said this </w:t>
      </w:r>
      <w:r w:rsidR="00937312" w:rsidRPr="00937312">
        <w:rPr>
          <w:rFonts w:ascii="Arial" w:eastAsia="Times New Roman" w:hAnsi="Arial" w:cs="Arial"/>
          <w:b/>
          <w:bCs/>
          <w:kern w:val="0"/>
          <w14:ligatures w14:val="none"/>
        </w:rPr>
        <w:t xml:space="preserve">“But the Helper, the Holy Spirit whom the Father will send in My name, He will teach you all </w:t>
      </w:r>
      <w:proofErr w:type="gramStart"/>
      <w:r w:rsidR="00937312" w:rsidRPr="00937312">
        <w:rPr>
          <w:rFonts w:ascii="Arial" w:eastAsia="Times New Roman" w:hAnsi="Arial" w:cs="Arial"/>
          <w:b/>
          <w:bCs/>
          <w:kern w:val="0"/>
          <w14:ligatures w14:val="none"/>
        </w:rPr>
        <w:t>things, and</w:t>
      </w:r>
      <w:proofErr w:type="gramEnd"/>
      <w:r w:rsidR="00937312" w:rsidRPr="00937312">
        <w:rPr>
          <w:rFonts w:ascii="Arial" w:eastAsia="Times New Roman" w:hAnsi="Arial" w:cs="Arial"/>
          <w:b/>
          <w:bCs/>
          <w:kern w:val="0"/>
          <w14:ligatures w14:val="none"/>
        </w:rPr>
        <w:t> remind you of all that I said to you.”</w:t>
      </w:r>
      <w:r w:rsidR="00937312">
        <w:rPr>
          <w:rFonts w:ascii="Arial" w:eastAsia="Times New Roman" w:hAnsi="Arial" w:cs="Arial"/>
          <w:kern w:val="0"/>
          <w14:ligatures w14:val="none"/>
        </w:rPr>
        <w:t xml:space="preserve"> The Holy Spirit helps the people of God because He is the One who reminds us of the words of Christ, guides us as we study Scripture and helps us to discern between truth and lies. It is because of the helper that we can read God’s Word and understand how to apply it in our lives. </w:t>
      </w:r>
    </w:p>
    <w:p w14:paraId="1FFD58AB" w14:textId="387A6F25" w:rsidR="00937312" w:rsidRDefault="00937312" w:rsidP="00C76839">
      <w:pPr>
        <w:spacing w:line="360" w:lineRule="auto"/>
        <w:jc w:val="left"/>
        <w:rPr>
          <w:rFonts w:ascii="Arial" w:eastAsia="Times New Roman" w:hAnsi="Arial" w:cs="Arial"/>
          <w:kern w:val="0"/>
          <w14:ligatures w14:val="none"/>
        </w:rPr>
      </w:pPr>
      <w:r>
        <w:rPr>
          <w:rFonts w:ascii="Arial" w:eastAsia="Times New Roman" w:hAnsi="Arial" w:cs="Arial"/>
          <w:kern w:val="0"/>
          <w14:ligatures w14:val="none"/>
        </w:rPr>
        <w:tab/>
        <w:t xml:space="preserve">We conclude in verse 24 with John saying that those who remain in the truth they have learned will also remain in both the Father and the Son. We are being instructed to remain in the truth so that we will be prepared to stand firm against the deception in the world. In John 8 when Jesus was teaching the crowd He </w:t>
      </w:r>
      <w:r w:rsidR="00E91B47">
        <w:rPr>
          <w:rFonts w:ascii="Arial" w:eastAsia="Times New Roman" w:hAnsi="Arial" w:cs="Arial"/>
          <w:kern w:val="0"/>
          <w14:ligatures w14:val="none"/>
        </w:rPr>
        <w:t>said,</w:t>
      </w:r>
      <w:r>
        <w:rPr>
          <w:rFonts w:ascii="Arial" w:eastAsia="Times New Roman" w:hAnsi="Arial" w:cs="Arial"/>
          <w:kern w:val="0"/>
          <w14:ligatures w14:val="none"/>
        </w:rPr>
        <w:t xml:space="preserve"> </w:t>
      </w:r>
      <w:r w:rsidRPr="00937312">
        <w:rPr>
          <w:rFonts w:ascii="Arial" w:eastAsia="Times New Roman" w:hAnsi="Arial" w:cs="Arial"/>
          <w:b/>
          <w:bCs/>
          <w:kern w:val="0"/>
          <w14:ligatures w14:val="none"/>
        </w:rPr>
        <w:t>“If you continue in My word, </w:t>
      </w:r>
      <w:r w:rsidRPr="00937312">
        <w:rPr>
          <w:rFonts w:ascii="Arial" w:eastAsia="Times New Roman" w:hAnsi="Arial" w:cs="Arial"/>
          <w:b/>
          <w:bCs/>
          <w:i/>
          <w:iCs/>
          <w:kern w:val="0"/>
          <w14:ligatures w14:val="none"/>
        </w:rPr>
        <w:t>then</w:t>
      </w:r>
      <w:r w:rsidRPr="00937312">
        <w:rPr>
          <w:rFonts w:ascii="Arial" w:eastAsia="Times New Roman" w:hAnsi="Arial" w:cs="Arial"/>
          <w:b/>
          <w:bCs/>
          <w:kern w:val="0"/>
          <w14:ligatures w14:val="none"/>
        </w:rPr>
        <w:t> you are truly My disciples; </w:t>
      </w:r>
      <w:r w:rsidRPr="00937312">
        <w:rPr>
          <w:rFonts w:ascii="Arial" w:eastAsia="Times New Roman" w:hAnsi="Arial" w:cs="Arial"/>
          <w:b/>
          <w:bCs/>
          <w:kern w:val="0"/>
          <w:vertAlign w:val="superscript"/>
          <w14:ligatures w14:val="none"/>
        </w:rPr>
        <w:t>32 </w:t>
      </w:r>
      <w:r w:rsidRPr="00937312">
        <w:rPr>
          <w:rFonts w:ascii="Arial" w:eastAsia="Times New Roman" w:hAnsi="Arial" w:cs="Arial"/>
          <w:b/>
          <w:bCs/>
          <w:kern w:val="0"/>
          <w14:ligatures w14:val="none"/>
        </w:rPr>
        <w:t>and you will know the truth, and the truth will set you free”</w:t>
      </w:r>
      <w:r>
        <w:rPr>
          <w:rFonts w:ascii="Arial" w:eastAsia="Times New Roman" w:hAnsi="Arial" w:cs="Arial"/>
          <w:b/>
          <w:bCs/>
          <w:kern w:val="0"/>
          <w14:ligatures w14:val="none"/>
        </w:rPr>
        <w:t xml:space="preserve"> (vv. 31-32). </w:t>
      </w:r>
      <w:r>
        <w:rPr>
          <w:rFonts w:ascii="Arial" w:eastAsia="Times New Roman" w:hAnsi="Arial" w:cs="Arial"/>
          <w:kern w:val="0"/>
          <w14:ligatures w14:val="none"/>
        </w:rPr>
        <w:t xml:space="preserve">It is the truth of God that sets us free from the captivity that takes over when we fall into deception. We are free from sin and can experience the new life in the spirit that God has provided for all through Christ. That is the definition of freedom. When we accept Christ as Savior and He frees us from the curse and guilt of sin, then we can really begin to experience life as God has designed. </w:t>
      </w:r>
    </w:p>
    <w:p w14:paraId="22AB5575" w14:textId="5962B958" w:rsidR="00937312" w:rsidRDefault="00937312" w:rsidP="00937312">
      <w:pPr>
        <w:spacing w:line="360" w:lineRule="auto"/>
        <w:rPr>
          <w:rFonts w:ascii="Arial" w:eastAsia="Times New Roman" w:hAnsi="Arial" w:cs="Arial"/>
          <w:b/>
          <w:bCs/>
          <w:kern w:val="0"/>
          <w14:ligatures w14:val="none"/>
        </w:rPr>
      </w:pPr>
      <w:r w:rsidRPr="00937312">
        <w:rPr>
          <w:rFonts w:ascii="Arial" w:eastAsia="Times New Roman" w:hAnsi="Arial" w:cs="Arial"/>
          <w:b/>
          <w:bCs/>
          <w:kern w:val="0"/>
          <w14:ligatures w14:val="none"/>
        </w:rPr>
        <w:lastRenderedPageBreak/>
        <w:t>Conclusion</w:t>
      </w:r>
    </w:p>
    <w:p w14:paraId="6AAD4A3F" w14:textId="502C5C1B" w:rsidR="00937312" w:rsidRDefault="00937312" w:rsidP="00937312">
      <w:pPr>
        <w:spacing w:line="360" w:lineRule="auto"/>
        <w:jc w:val="left"/>
        <w:rPr>
          <w:rFonts w:ascii="Arial" w:eastAsia="Times New Roman" w:hAnsi="Arial" w:cs="Arial"/>
          <w:kern w:val="0"/>
          <w14:ligatures w14:val="none"/>
        </w:rPr>
      </w:pPr>
      <w:r>
        <w:rPr>
          <w:rFonts w:ascii="Arial" w:eastAsia="Times New Roman" w:hAnsi="Arial" w:cs="Arial"/>
          <w:kern w:val="0"/>
          <w14:ligatures w14:val="none"/>
        </w:rPr>
        <w:tab/>
        <w:t xml:space="preserve">As we conclude this morning let us take a few moments to discuss </w:t>
      </w:r>
      <w:r w:rsidR="00CE4391">
        <w:rPr>
          <w:rFonts w:ascii="Arial" w:eastAsia="Times New Roman" w:hAnsi="Arial" w:cs="Arial"/>
          <w:kern w:val="0"/>
          <w14:ligatures w14:val="none"/>
        </w:rPr>
        <w:t xml:space="preserve">how we can be prepared to deal with the deception that is taking over the world in these times. The first way we can prepare ourselves is </w:t>
      </w:r>
      <w:r w:rsidR="00506C34">
        <w:rPr>
          <w:rFonts w:ascii="Arial" w:eastAsia="Times New Roman" w:hAnsi="Arial" w:cs="Arial"/>
          <w:kern w:val="0"/>
          <w14:ligatures w14:val="none"/>
        </w:rPr>
        <w:t>to</w:t>
      </w:r>
      <w:r w:rsidR="00CE4391">
        <w:rPr>
          <w:rFonts w:ascii="Arial" w:eastAsia="Times New Roman" w:hAnsi="Arial" w:cs="Arial"/>
          <w:kern w:val="0"/>
          <w14:ligatures w14:val="none"/>
        </w:rPr>
        <w:t xml:space="preserve"> understand</w:t>
      </w:r>
      <w:r w:rsidR="00506C34">
        <w:rPr>
          <w:rFonts w:ascii="Arial" w:eastAsia="Times New Roman" w:hAnsi="Arial" w:cs="Arial"/>
          <w:kern w:val="0"/>
          <w14:ligatures w14:val="none"/>
        </w:rPr>
        <w:t xml:space="preserve"> our worldly</w:t>
      </w:r>
      <w:r w:rsidR="00CE4391">
        <w:rPr>
          <w:rFonts w:ascii="Arial" w:eastAsia="Times New Roman" w:hAnsi="Arial" w:cs="Arial"/>
          <w:kern w:val="0"/>
          <w14:ligatures w14:val="none"/>
        </w:rPr>
        <w:t xml:space="preserve"> desires. We must ask ourselves this question: “What worldly desire (the flesh, eyes or pride) are competing for our devotion to God?” To answer this </w:t>
      </w:r>
      <w:r w:rsidR="000C6AC5">
        <w:rPr>
          <w:rFonts w:ascii="Arial" w:eastAsia="Times New Roman" w:hAnsi="Arial" w:cs="Arial"/>
          <w:kern w:val="0"/>
          <w14:ligatures w14:val="none"/>
        </w:rPr>
        <w:t>question,</w:t>
      </w:r>
      <w:r w:rsidR="00CE4391">
        <w:rPr>
          <w:rFonts w:ascii="Arial" w:eastAsia="Times New Roman" w:hAnsi="Arial" w:cs="Arial"/>
          <w:kern w:val="0"/>
          <w14:ligatures w14:val="none"/>
        </w:rPr>
        <w:t xml:space="preserve"> we must allow the Holy Spirit to help convict us of the sin that is in our lives. Maybe we are struggling with coveting, desiring material things more than God, wanting a comfortable life no matter what the cost or relying in our own </w:t>
      </w:r>
      <w:r w:rsidR="00506C34">
        <w:rPr>
          <w:rFonts w:ascii="Arial" w:eastAsia="Times New Roman" w:hAnsi="Arial" w:cs="Arial"/>
          <w:kern w:val="0"/>
          <w14:ligatures w14:val="none"/>
        </w:rPr>
        <w:t>knowledge</w:t>
      </w:r>
      <w:r w:rsidR="00CE4391">
        <w:rPr>
          <w:rFonts w:ascii="Arial" w:eastAsia="Times New Roman" w:hAnsi="Arial" w:cs="Arial"/>
          <w:kern w:val="0"/>
          <w14:ligatures w14:val="none"/>
        </w:rPr>
        <w:t xml:space="preserve"> rather than the wisdom of God. No matter what we are struggling with we need to surrender to God and ask Him to reveal this so that we can address it. Once we do so we can guard our hearts for when the enemy tries to deceive us away from God. </w:t>
      </w:r>
    </w:p>
    <w:p w14:paraId="05909E48" w14:textId="2703ED1F" w:rsidR="00CE4391" w:rsidRDefault="00CE4391" w:rsidP="00937312">
      <w:pPr>
        <w:spacing w:line="360" w:lineRule="auto"/>
        <w:jc w:val="left"/>
        <w:rPr>
          <w:rFonts w:ascii="Arial" w:eastAsia="Times New Roman" w:hAnsi="Arial" w:cs="Arial"/>
          <w:kern w:val="0"/>
          <w14:ligatures w14:val="none"/>
        </w:rPr>
      </w:pPr>
      <w:r>
        <w:rPr>
          <w:rFonts w:ascii="Arial" w:eastAsia="Times New Roman" w:hAnsi="Arial" w:cs="Arial"/>
          <w:kern w:val="0"/>
          <w14:ligatures w14:val="none"/>
        </w:rPr>
        <w:tab/>
        <w:t xml:space="preserve">The second way we can deal with deception is to filter everything we see and hear through the lens of Scripture. When we hear a teaching that violates the truth of the gospel, we must be ready to resist it and cling to the truth of God’s Word. The best way to be ready to fight this spiritual battle is to invest ourselves in God’s Word every day. If we do not nourish ourselves with Scripture but choose to allow the world to constantly fill our minds with its teachings, then we will easily be led astray. Invest time with the Lord both in Scripture and prayer. Being with God’s people is another way to be prepared to face the deception of this world. Like-minded brothers and sisters in Christ will help us to stand firm against the evil one and give us the courage we </w:t>
      </w:r>
      <w:r w:rsidR="00506C34">
        <w:rPr>
          <w:rFonts w:ascii="Arial" w:eastAsia="Times New Roman" w:hAnsi="Arial" w:cs="Arial"/>
          <w:kern w:val="0"/>
          <w14:ligatures w14:val="none"/>
        </w:rPr>
        <w:t xml:space="preserve">need to </w:t>
      </w:r>
      <w:r>
        <w:rPr>
          <w:rFonts w:ascii="Arial" w:eastAsia="Times New Roman" w:hAnsi="Arial" w:cs="Arial"/>
          <w:kern w:val="0"/>
          <w14:ligatures w14:val="none"/>
        </w:rPr>
        <w:t xml:space="preserve">endure sufferings for Christ. </w:t>
      </w:r>
      <w:r w:rsidR="00506C34">
        <w:rPr>
          <w:rFonts w:ascii="Arial" w:eastAsia="Times New Roman" w:hAnsi="Arial" w:cs="Arial"/>
          <w:kern w:val="0"/>
          <w14:ligatures w14:val="none"/>
        </w:rPr>
        <w:t xml:space="preserve">This is also the importance of Christian fellowship (Sunday School, VBS, potluck meals, </w:t>
      </w:r>
      <w:proofErr w:type="spellStart"/>
      <w:r w:rsidR="00506C34">
        <w:rPr>
          <w:rFonts w:ascii="Arial" w:eastAsia="Times New Roman" w:hAnsi="Arial" w:cs="Arial"/>
          <w:kern w:val="0"/>
          <w14:ligatures w14:val="none"/>
        </w:rPr>
        <w:t>etc</w:t>
      </w:r>
      <w:proofErr w:type="spellEnd"/>
      <w:r w:rsidR="00506C34">
        <w:rPr>
          <w:rFonts w:ascii="Arial" w:eastAsia="Times New Roman" w:hAnsi="Arial" w:cs="Arial"/>
          <w:kern w:val="0"/>
          <w14:ligatures w14:val="none"/>
        </w:rPr>
        <w:t xml:space="preserve">). </w:t>
      </w:r>
    </w:p>
    <w:p w14:paraId="2CFB49E6" w14:textId="5CAC7722" w:rsidR="00471977" w:rsidRPr="00151DBC" w:rsidRDefault="00CE4391" w:rsidP="00BB4E93">
      <w:pPr>
        <w:spacing w:line="360" w:lineRule="auto"/>
        <w:jc w:val="left"/>
        <w:rPr>
          <w:rFonts w:ascii="Arial" w:eastAsia="Times New Roman" w:hAnsi="Arial" w:cs="Arial"/>
          <w:kern w:val="0"/>
          <w14:ligatures w14:val="none"/>
        </w:rPr>
      </w:pPr>
      <w:r>
        <w:rPr>
          <w:rFonts w:ascii="Arial" w:eastAsia="Times New Roman" w:hAnsi="Arial" w:cs="Arial"/>
          <w:kern w:val="0"/>
          <w14:ligatures w14:val="none"/>
        </w:rPr>
        <w:tab/>
        <w:t xml:space="preserve">Finally, we said this morning that we need to remain in the truth. This Scripture has always spoken powerfully in my </w:t>
      </w:r>
      <w:r w:rsidR="000C6AC5">
        <w:rPr>
          <w:rFonts w:ascii="Arial" w:eastAsia="Times New Roman" w:hAnsi="Arial" w:cs="Arial"/>
          <w:kern w:val="0"/>
          <w14:ligatures w14:val="none"/>
        </w:rPr>
        <w:t>life,</w:t>
      </w:r>
      <w:r>
        <w:rPr>
          <w:rFonts w:ascii="Arial" w:eastAsia="Times New Roman" w:hAnsi="Arial" w:cs="Arial"/>
          <w:kern w:val="0"/>
          <w14:ligatures w14:val="none"/>
        </w:rPr>
        <w:t xml:space="preserve"> and I would like to use it as we close. </w:t>
      </w:r>
      <w:r w:rsidR="000C6AC5">
        <w:rPr>
          <w:rFonts w:ascii="Arial" w:eastAsia="Times New Roman" w:hAnsi="Arial" w:cs="Arial"/>
          <w:kern w:val="0"/>
          <w14:ligatures w14:val="none"/>
        </w:rPr>
        <w:t xml:space="preserve">We need to preach the gospel to ourselves every day. In </w:t>
      </w:r>
      <w:r w:rsidR="000C6AC5" w:rsidRPr="000C6AC5">
        <w:rPr>
          <w:rFonts w:ascii="Arial" w:eastAsia="Times New Roman" w:hAnsi="Arial" w:cs="Arial"/>
          <w:b/>
          <w:bCs/>
          <w:kern w:val="0"/>
          <w14:ligatures w14:val="none"/>
        </w:rPr>
        <w:t>2 Corinthians 5:21</w:t>
      </w:r>
      <w:r w:rsidR="000C6AC5">
        <w:rPr>
          <w:rFonts w:ascii="Arial" w:eastAsia="Times New Roman" w:hAnsi="Arial" w:cs="Arial"/>
          <w:kern w:val="0"/>
          <w14:ligatures w14:val="none"/>
        </w:rPr>
        <w:t xml:space="preserve"> Paul writes these words </w:t>
      </w:r>
      <w:r w:rsidR="000C6AC5" w:rsidRPr="000C6AC5">
        <w:rPr>
          <w:rFonts w:ascii="Arial" w:eastAsia="Times New Roman" w:hAnsi="Arial" w:cs="Arial"/>
          <w:b/>
          <w:bCs/>
          <w:kern w:val="0"/>
          <w14:ligatures w14:val="none"/>
        </w:rPr>
        <w:t>“He made Him who knew no sin </w:t>
      </w:r>
      <w:r w:rsidR="000C6AC5" w:rsidRPr="000C6AC5">
        <w:rPr>
          <w:rFonts w:ascii="Arial" w:eastAsia="Times New Roman" w:hAnsi="Arial" w:cs="Arial"/>
          <w:b/>
          <w:bCs/>
          <w:i/>
          <w:iCs/>
          <w:kern w:val="0"/>
          <w14:ligatures w14:val="none"/>
        </w:rPr>
        <w:t>to be</w:t>
      </w:r>
      <w:r w:rsidR="000C6AC5" w:rsidRPr="000C6AC5">
        <w:rPr>
          <w:rFonts w:ascii="Arial" w:eastAsia="Times New Roman" w:hAnsi="Arial" w:cs="Arial"/>
          <w:b/>
          <w:bCs/>
          <w:kern w:val="0"/>
          <w14:ligatures w14:val="none"/>
        </w:rPr>
        <w:t> sin in our behalf, so that we might become the righteousness of God in Him.”</w:t>
      </w:r>
      <w:r w:rsidR="000C6AC5">
        <w:rPr>
          <w:rFonts w:ascii="Arial" w:eastAsia="Times New Roman" w:hAnsi="Arial" w:cs="Arial"/>
          <w:b/>
          <w:bCs/>
          <w:kern w:val="0"/>
          <w14:ligatures w14:val="none"/>
        </w:rPr>
        <w:t xml:space="preserve"> </w:t>
      </w:r>
      <w:r w:rsidR="000C6AC5">
        <w:rPr>
          <w:rFonts w:ascii="Arial" w:eastAsia="Times New Roman" w:hAnsi="Arial" w:cs="Arial"/>
          <w:kern w:val="0"/>
          <w14:ligatures w14:val="none"/>
        </w:rPr>
        <w:t xml:space="preserve">If we remind ourselves of this truth every day it will keep us firmly rooted and help us to withstand the deception of the world around us. May you and I always look to the </w:t>
      </w:r>
      <w:proofErr w:type="gramStart"/>
      <w:r w:rsidR="000C6AC5">
        <w:rPr>
          <w:rFonts w:ascii="Arial" w:eastAsia="Times New Roman" w:hAnsi="Arial" w:cs="Arial"/>
          <w:kern w:val="0"/>
          <w14:ligatures w14:val="none"/>
        </w:rPr>
        <w:t>truth</w:t>
      </w:r>
      <w:proofErr w:type="gramEnd"/>
      <w:r w:rsidR="000C6AC5">
        <w:rPr>
          <w:rFonts w:ascii="Arial" w:eastAsia="Times New Roman" w:hAnsi="Arial" w:cs="Arial"/>
          <w:kern w:val="0"/>
          <w14:ligatures w14:val="none"/>
        </w:rPr>
        <w:t xml:space="preserve"> allowing the Holy Spirit to be our helper, our teacher and our guide. When we do so, we can withstand a deceiving world. </w:t>
      </w:r>
    </w:p>
    <w:sectPr w:rsidR="00471977" w:rsidRPr="00151D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306CB"/>
    <w:multiLevelType w:val="multilevel"/>
    <w:tmpl w:val="B0BA8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E61FFB"/>
    <w:multiLevelType w:val="multilevel"/>
    <w:tmpl w:val="3BEEA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9A5C16"/>
    <w:multiLevelType w:val="multilevel"/>
    <w:tmpl w:val="180E3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825930">
    <w:abstractNumId w:val="2"/>
  </w:num>
  <w:num w:numId="2" w16cid:durableId="1113674121">
    <w:abstractNumId w:val="1"/>
  </w:num>
  <w:num w:numId="3" w16cid:durableId="153449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863"/>
    <w:rsid w:val="00035B7A"/>
    <w:rsid w:val="00053183"/>
    <w:rsid w:val="000C6AC5"/>
    <w:rsid w:val="00151DBC"/>
    <w:rsid w:val="001A249B"/>
    <w:rsid w:val="002E0A85"/>
    <w:rsid w:val="00471977"/>
    <w:rsid w:val="00504AC0"/>
    <w:rsid w:val="00506C34"/>
    <w:rsid w:val="005D6863"/>
    <w:rsid w:val="00674BC7"/>
    <w:rsid w:val="008E2832"/>
    <w:rsid w:val="00922170"/>
    <w:rsid w:val="00937312"/>
    <w:rsid w:val="00AD757C"/>
    <w:rsid w:val="00B67EFD"/>
    <w:rsid w:val="00BB4E93"/>
    <w:rsid w:val="00C76839"/>
    <w:rsid w:val="00CE4391"/>
    <w:rsid w:val="00D8240C"/>
    <w:rsid w:val="00E46105"/>
    <w:rsid w:val="00E91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2D84"/>
  <w15:chartTrackingRefBased/>
  <w15:docId w15:val="{C5875D1B-A513-4EDD-9DF9-56787D88D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68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68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68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68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68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68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68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68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68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8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68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68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68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68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68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68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68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6863"/>
    <w:rPr>
      <w:rFonts w:eastAsiaTheme="majorEastAsia" w:cstheme="majorBidi"/>
      <w:color w:val="272727" w:themeColor="text1" w:themeTint="D8"/>
    </w:rPr>
  </w:style>
  <w:style w:type="paragraph" w:styleId="Title">
    <w:name w:val="Title"/>
    <w:basedOn w:val="Normal"/>
    <w:next w:val="Normal"/>
    <w:link w:val="TitleChar"/>
    <w:uiPriority w:val="10"/>
    <w:qFormat/>
    <w:rsid w:val="005D68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686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68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6863"/>
    <w:pPr>
      <w:spacing w:before="160" w:after="160"/>
    </w:pPr>
    <w:rPr>
      <w:i/>
      <w:iCs/>
      <w:color w:val="404040" w:themeColor="text1" w:themeTint="BF"/>
    </w:rPr>
  </w:style>
  <w:style w:type="character" w:customStyle="1" w:styleId="QuoteChar">
    <w:name w:val="Quote Char"/>
    <w:basedOn w:val="DefaultParagraphFont"/>
    <w:link w:val="Quote"/>
    <w:uiPriority w:val="29"/>
    <w:rsid w:val="005D6863"/>
    <w:rPr>
      <w:i/>
      <w:iCs/>
      <w:color w:val="404040" w:themeColor="text1" w:themeTint="BF"/>
    </w:rPr>
  </w:style>
  <w:style w:type="paragraph" w:styleId="ListParagraph">
    <w:name w:val="List Paragraph"/>
    <w:basedOn w:val="Normal"/>
    <w:uiPriority w:val="34"/>
    <w:qFormat/>
    <w:rsid w:val="005D6863"/>
    <w:pPr>
      <w:ind w:left="720"/>
      <w:contextualSpacing/>
    </w:pPr>
  </w:style>
  <w:style w:type="character" w:styleId="IntenseEmphasis">
    <w:name w:val="Intense Emphasis"/>
    <w:basedOn w:val="DefaultParagraphFont"/>
    <w:uiPriority w:val="21"/>
    <w:qFormat/>
    <w:rsid w:val="005D6863"/>
    <w:rPr>
      <w:i/>
      <w:iCs/>
      <w:color w:val="0F4761" w:themeColor="accent1" w:themeShade="BF"/>
    </w:rPr>
  </w:style>
  <w:style w:type="paragraph" w:styleId="IntenseQuote">
    <w:name w:val="Intense Quote"/>
    <w:basedOn w:val="Normal"/>
    <w:next w:val="Normal"/>
    <w:link w:val="IntenseQuoteChar"/>
    <w:uiPriority w:val="30"/>
    <w:qFormat/>
    <w:rsid w:val="005D6863"/>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5D6863"/>
    <w:rPr>
      <w:i/>
      <w:iCs/>
      <w:color w:val="0F4761" w:themeColor="accent1" w:themeShade="BF"/>
    </w:rPr>
  </w:style>
  <w:style w:type="character" w:styleId="IntenseReference">
    <w:name w:val="Intense Reference"/>
    <w:basedOn w:val="DefaultParagraphFont"/>
    <w:uiPriority w:val="32"/>
    <w:qFormat/>
    <w:rsid w:val="005D6863"/>
    <w:rPr>
      <w:b/>
      <w:bCs/>
      <w:smallCaps/>
      <w:color w:val="0F4761" w:themeColor="accent1" w:themeShade="BF"/>
      <w:spacing w:val="5"/>
    </w:rPr>
  </w:style>
  <w:style w:type="character" w:styleId="Hyperlink">
    <w:name w:val="Hyperlink"/>
    <w:basedOn w:val="DefaultParagraphFont"/>
    <w:uiPriority w:val="99"/>
    <w:unhideWhenUsed/>
    <w:rsid w:val="00151DBC"/>
    <w:rPr>
      <w:color w:val="467886" w:themeColor="hyperlink"/>
      <w:u w:val="single"/>
    </w:rPr>
  </w:style>
  <w:style w:type="character" w:styleId="UnresolvedMention">
    <w:name w:val="Unresolved Mention"/>
    <w:basedOn w:val="DefaultParagraphFont"/>
    <w:uiPriority w:val="99"/>
    <w:semiHidden/>
    <w:unhideWhenUsed/>
    <w:rsid w:val="00151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377</TotalTime>
  <Pages>5</Pages>
  <Words>2400</Words>
  <Characters>9797</Characters>
  <Application>Microsoft Office Word</Application>
  <DocSecurity>0</DocSecurity>
  <Lines>264</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Nankin Church</dc:creator>
  <cp:keywords/>
  <dc:description/>
  <cp:lastModifiedBy>Nankin Church</cp:lastModifiedBy>
  <cp:revision>4</cp:revision>
  <cp:lastPrinted>2026-06-20T16:34:00Z</cp:lastPrinted>
  <dcterms:created xsi:type="dcterms:W3CDTF">2026-06-17T13:07:00Z</dcterms:created>
  <dcterms:modified xsi:type="dcterms:W3CDTF">2026-06-20T16:58:00Z</dcterms:modified>
</cp:coreProperties>
</file>